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1E9" w:rsidRDefault="003D11E9" w:rsidP="00E72B4B">
      <w:pPr>
        <w:jc w:val="both"/>
      </w:pPr>
    </w:p>
    <w:p w:rsidR="003A3B94" w:rsidRDefault="003A3B94"/>
    <w:p w:rsidR="003A3B94" w:rsidRDefault="003A3B94"/>
    <w:p w:rsidR="003A3B94" w:rsidRPr="00BA2C3C" w:rsidRDefault="00BA2C3C">
      <w:pPr>
        <w:rPr>
          <w:rFonts w:ascii="Times New Roman" w:hAnsi="Times New Roman" w:cs="Times New Roman"/>
          <w:sz w:val="40"/>
          <w:szCs w:val="40"/>
        </w:rPr>
      </w:pPr>
      <w:r w:rsidRPr="00BA2C3C">
        <w:rPr>
          <w:rFonts w:ascii="Times New Roman" w:hAnsi="Times New Roman" w:cs="Times New Roman"/>
          <w:sz w:val="40"/>
          <w:szCs w:val="40"/>
        </w:rPr>
        <w:t>Материалы обобщения педагогического опыта по теме</w:t>
      </w:r>
    </w:p>
    <w:p w:rsidR="003A3B94" w:rsidRPr="00BA2C3C" w:rsidRDefault="003A3B94">
      <w:pPr>
        <w:rPr>
          <w:rFonts w:ascii="Times New Roman" w:hAnsi="Times New Roman" w:cs="Times New Roman"/>
          <w:sz w:val="40"/>
          <w:szCs w:val="40"/>
        </w:rPr>
      </w:pPr>
    </w:p>
    <w:p w:rsidR="001F5B14" w:rsidRDefault="001D53D1" w:rsidP="00070BC8">
      <w:pPr>
        <w:pStyle w:val="1"/>
        <w:shd w:val="clear" w:color="auto" w:fill="FFFFFF"/>
        <w:spacing w:before="0" w:after="150"/>
        <w:jc w:val="center"/>
        <w:rPr>
          <w:rFonts w:ascii="Times New Roman" w:hAnsi="Times New Roman" w:cs="Times New Roman"/>
          <w:color w:val="auto"/>
          <w:sz w:val="40"/>
          <w:szCs w:val="40"/>
        </w:rPr>
      </w:pPr>
      <w:r w:rsidRPr="00BA2C3C">
        <w:rPr>
          <w:rFonts w:ascii="Times New Roman" w:hAnsi="Times New Roman" w:cs="Times New Roman"/>
          <w:color w:val="auto"/>
          <w:sz w:val="40"/>
          <w:szCs w:val="40"/>
        </w:rPr>
        <w:t>«</w:t>
      </w:r>
      <w:r w:rsidR="00070BC8">
        <w:rPr>
          <w:rFonts w:ascii="Times New Roman" w:hAnsi="Times New Roman" w:cs="Times New Roman"/>
          <w:color w:val="auto"/>
          <w:sz w:val="40"/>
          <w:szCs w:val="40"/>
        </w:rPr>
        <w:t>Форм</w:t>
      </w:r>
      <w:r w:rsidR="00070BC8" w:rsidRPr="00070BC8">
        <w:rPr>
          <w:rFonts w:ascii="Times New Roman" w:hAnsi="Times New Roman" w:cs="Times New Roman"/>
          <w:color w:val="auto"/>
          <w:sz w:val="40"/>
          <w:szCs w:val="40"/>
        </w:rPr>
        <w:t>ы</w:t>
      </w:r>
      <w:r w:rsidR="00070BC8">
        <w:rPr>
          <w:rFonts w:ascii="Times New Roman" w:hAnsi="Times New Roman" w:cs="Times New Roman"/>
          <w:color w:val="auto"/>
          <w:sz w:val="40"/>
          <w:szCs w:val="40"/>
        </w:rPr>
        <w:t xml:space="preserve"> и метод</w:t>
      </w:r>
      <w:r w:rsidR="00070BC8" w:rsidRPr="00070BC8">
        <w:rPr>
          <w:rFonts w:ascii="Times New Roman" w:hAnsi="Times New Roman" w:cs="Times New Roman"/>
          <w:color w:val="auto"/>
          <w:sz w:val="40"/>
          <w:szCs w:val="40"/>
        </w:rPr>
        <w:t>ы</w:t>
      </w:r>
      <w:r w:rsidR="00070BC8">
        <w:rPr>
          <w:rFonts w:ascii="Times New Roman" w:hAnsi="Times New Roman" w:cs="Times New Roman"/>
          <w:color w:val="auto"/>
          <w:sz w:val="40"/>
          <w:szCs w:val="40"/>
        </w:rPr>
        <w:t xml:space="preserve"> формирования навыков сам</w:t>
      </w:r>
      <w:r w:rsidR="00070BC8">
        <w:rPr>
          <w:rFonts w:ascii="Times New Roman" w:hAnsi="Times New Roman" w:cs="Times New Roman"/>
          <w:color w:val="auto"/>
          <w:sz w:val="40"/>
          <w:szCs w:val="40"/>
        </w:rPr>
        <w:t>о</w:t>
      </w:r>
      <w:r w:rsidR="00070BC8">
        <w:rPr>
          <w:rFonts w:ascii="Times New Roman" w:hAnsi="Times New Roman" w:cs="Times New Roman"/>
          <w:color w:val="auto"/>
          <w:sz w:val="40"/>
          <w:szCs w:val="40"/>
        </w:rPr>
        <w:t xml:space="preserve">стоятельности воспитанников </w:t>
      </w:r>
    </w:p>
    <w:p w:rsidR="001D53D1" w:rsidRPr="00BA2C3C" w:rsidRDefault="00070BC8" w:rsidP="00070BC8">
      <w:pPr>
        <w:pStyle w:val="1"/>
        <w:shd w:val="clear" w:color="auto" w:fill="FFFFFF"/>
        <w:spacing w:before="0" w:after="150"/>
        <w:jc w:val="center"/>
        <w:rPr>
          <w:rFonts w:ascii="Times New Roman" w:hAnsi="Times New Roman" w:cs="Times New Roman"/>
          <w:color w:val="auto"/>
          <w:sz w:val="40"/>
          <w:szCs w:val="40"/>
        </w:rPr>
      </w:pPr>
      <w:r>
        <w:rPr>
          <w:rFonts w:ascii="Times New Roman" w:hAnsi="Times New Roman" w:cs="Times New Roman"/>
          <w:color w:val="auto"/>
          <w:sz w:val="40"/>
          <w:szCs w:val="40"/>
        </w:rPr>
        <w:t>Разуменского дома</w:t>
      </w:r>
      <w:r w:rsidR="001F5B14">
        <w:rPr>
          <w:rFonts w:ascii="Times New Roman" w:hAnsi="Times New Roman" w:cs="Times New Roman"/>
          <w:color w:val="auto"/>
          <w:sz w:val="40"/>
          <w:szCs w:val="40"/>
        </w:rPr>
        <w:t xml:space="preserve"> детства</w:t>
      </w:r>
      <w:r>
        <w:rPr>
          <w:rFonts w:ascii="Times New Roman" w:hAnsi="Times New Roman" w:cs="Times New Roman"/>
          <w:color w:val="auto"/>
          <w:sz w:val="40"/>
          <w:szCs w:val="40"/>
        </w:rPr>
        <w:t>»</w:t>
      </w:r>
    </w:p>
    <w:p w:rsidR="003A3B94" w:rsidRPr="00BA2C3C" w:rsidRDefault="003A3B94">
      <w:pPr>
        <w:rPr>
          <w:rFonts w:ascii="Times New Roman" w:hAnsi="Times New Roman" w:cs="Times New Roman"/>
          <w:sz w:val="40"/>
          <w:szCs w:val="40"/>
        </w:rPr>
      </w:pPr>
    </w:p>
    <w:p w:rsidR="003A3B94" w:rsidRPr="00BA2C3C" w:rsidRDefault="003A3B94">
      <w:pPr>
        <w:rPr>
          <w:rFonts w:ascii="Times New Roman" w:hAnsi="Times New Roman" w:cs="Times New Roman"/>
          <w:sz w:val="40"/>
          <w:szCs w:val="40"/>
        </w:rPr>
      </w:pPr>
    </w:p>
    <w:p w:rsidR="003A3B94" w:rsidRPr="00BA2C3C" w:rsidRDefault="003A3B94" w:rsidP="00C44F06">
      <w:pPr>
        <w:shd w:val="clear" w:color="auto" w:fill="FFFFFF"/>
        <w:spacing w:before="100" w:beforeAutospacing="1" w:after="100" w:afterAutospacing="1" w:line="360" w:lineRule="auto"/>
        <w:jc w:val="center"/>
        <w:rPr>
          <w:rFonts w:ascii="Times New Roman" w:eastAsia="Times New Roman" w:hAnsi="Times New Roman" w:cs="Times New Roman"/>
          <w:b/>
          <w:bCs/>
          <w:i/>
          <w:kern w:val="36"/>
          <w:sz w:val="40"/>
          <w:szCs w:val="40"/>
        </w:rPr>
      </w:pPr>
    </w:p>
    <w:p w:rsidR="003A3B94" w:rsidRPr="00C44F06" w:rsidRDefault="003A3B94" w:rsidP="00C44F06">
      <w:pPr>
        <w:shd w:val="clear" w:color="auto" w:fill="FFFFFF"/>
        <w:spacing w:before="100" w:beforeAutospacing="1" w:after="100" w:afterAutospacing="1" w:line="360" w:lineRule="auto"/>
        <w:jc w:val="both"/>
        <w:rPr>
          <w:rFonts w:ascii="Times New Roman" w:eastAsia="Times New Roman" w:hAnsi="Times New Roman" w:cs="Times New Roman"/>
          <w:b/>
          <w:bCs/>
          <w:i/>
          <w:kern w:val="36"/>
          <w:sz w:val="24"/>
          <w:szCs w:val="24"/>
        </w:rPr>
      </w:pPr>
    </w:p>
    <w:p w:rsidR="003A3B94" w:rsidRPr="00C44F06" w:rsidRDefault="003A3B94" w:rsidP="00C44F06">
      <w:pPr>
        <w:shd w:val="clear" w:color="auto" w:fill="FFFFFF"/>
        <w:spacing w:before="100" w:beforeAutospacing="1" w:after="100" w:afterAutospacing="1" w:line="360" w:lineRule="auto"/>
        <w:jc w:val="both"/>
        <w:rPr>
          <w:rFonts w:ascii="Times New Roman" w:eastAsia="Times New Roman" w:hAnsi="Times New Roman" w:cs="Times New Roman"/>
          <w:b/>
          <w:bCs/>
          <w:i/>
          <w:kern w:val="36"/>
          <w:sz w:val="24"/>
          <w:szCs w:val="24"/>
        </w:rPr>
      </w:pPr>
    </w:p>
    <w:p w:rsidR="003A3B94" w:rsidRPr="00C44F06" w:rsidRDefault="003A3B94" w:rsidP="00C44F06">
      <w:pPr>
        <w:shd w:val="clear" w:color="auto" w:fill="FFFFFF"/>
        <w:spacing w:before="100" w:beforeAutospacing="1" w:after="100" w:afterAutospacing="1" w:line="360" w:lineRule="auto"/>
        <w:jc w:val="both"/>
        <w:rPr>
          <w:rFonts w:ascii="Times New Roman" w:eastAsia="Times New Roman" w:hAnsi="Times New Roman" w:cs="Times New Roman"/>
          <w:bCs/>
          <w:kern w:val="36"/>
          <w:sz w:val="24"/>
          <w:szCs w:val="24"/>
        </w:rPr>
      </w:pPr>
    </w:p>
    <w:p w:rsidR="003A3B94" w:rsidRPr="00C44F06" w:rsidRDefault="00E920D4" w:rsidP="00C44F06">
      <w:pPr>
        <w:spacing w:line="360" w:lineRule="auto"/>
        <w:ind w:firstLine="900"/>
        <w:jc w:val="right"/>
        <w:rPr>
          <w:rFonts w:ascii="Times New Roman" w:hAnsi="Times New Roman" w:cs="Times New Roman"/>
          <w:sz w:val="24"/>
          <w:szCs w:val="24"/>
        </w:rPr>
      </w:pPr>
      <w:r w:rsidRPr="00C44F06">
        <w:rPr>
          <w:rFonts w:ascii="Times New Roman" w:hAnsi="Times New Roman" w:cs="Times New Roman"/>
          <w:sz w:val="24"/>
          <w:szCs w:val="24"/>
        </w:rPr>
        <w:t xml:space="preserve">Автор опыта: </w:t>
      </w:r>
      <w:r w:rsidR="00070BC8">
        <w:rPr>
          <w:rFonts w:ascii="Times New Roman" w:hAnsi="Times New Roman" w:cs="Times New Roman"/>
          <w:sz w:val="24"/>
          <w:szCs w:val="24"/>
        </w:rPr>
        <w:t>Самсоненко Инеса Алексеевна</w:t>
      </w:r>
    </w:p>
    <w:p w:rsidR="00E920D4" w:rsidRPr="00C44F06" w:rsidRDefault="00070BC8" w:rsidP="00C44F06">
      <w:pPr>
        <w:spacing w:line="360" w:lineRule="auto"/>
        <w:ind w:firstLine="900"/>
        <w:jc w:val="right"/>
        <w:rPr>
          <w:rFonts w:ascii="Times New Roman" w:hAnsi="Times New Roman" w:cs="Times New Roman"/>
          <w:sz w:val="24"/>
          <w:szCs w:val="24"/>
        </w:rPr>
      </w:pPr>
      <w:r>
        <w:rPr>
          <w:rFonts w:ascii="Times New Roman" w:hAnsi="Times New Roman" w:cs="Times New Roman"/>
          <w:sz w:val="24"/>
          <w:szCs w:val="24"/>
        </w:rPr>
        <w:t>воспитатель</w:t>
      </w:r>
    </w:p>
    <w:p w:rsidR="00E920D4" w:rsidRPr="00C44F06" w:rsidRDefault="00C25EEA" w:rsidP="00C44F06">
      <w:pPr>
        <w:spacing w:line="360" w:lineRule="auto"/>
        <w:ind w:firstLine="900"/>
        <w:jc w:val="right"/>
        <w:rPr>
          <w:rFonts w:ascii="Times New Roman" w:hAnsi="Times New Roman" w:cs="Times New Roman"/>
          <w:sz w:val="24"/>
          <w:szCs w:val="24"/>
        </w:rPr>
      </w:pPr>
      <w:r>
        <w:rPr>
          <w:rFonts w:ascii="Times New Roman" w:hAnsi="Times New Roman" w:cs="Times New Roman"/>
          <w:sz w:val="24"/>
          <w:szCs w:val="24"/>
        </w:rPr>
        <w:t>ЧУ</w:t>
      </w:r>
      <w:r w:rsidR="00E75D0C">
        <w:rPr>
          <w:rFonts w:ascii="Times New Roman" w:hAnsi="Times New Roman" w:cs="Times New Roman"/>
          <w:sz w:val="24"/>
          <w:szCs w:val="24"/>
        </w:rPr>
        <w:t xml:space="preserve"> «Разуменский дом детства</w:t>
      </w:r>
      <w:r w:rsidR="00E920D4" w:rsidRPr="00C44F06">
        <w:rPr>
          <w:rFonts w:ascii="Times New Roman" w:hAnsi="Times New Roman" w:cs="Times New Roman"/>
          <w:sz w:val="24"/>
          <w:szCs w:val="24"/>
        </w:rPr>
        <w:t>»</w:t>
      </w:r>
    </w:p>
    <w:p w:rsidR="004E621B" w:rsidRPr="00C44F06" w:rsidRDefault="004E621B" w:rsidP="00C44F06">
      <w:pPr>
        <w:spacing w:line="360" w:lineRule="auto"/>
        <w:ind w:firstLine="900"/>
        <w:jc w:val="right"/>
        <w:rPr>
          <w:rFonts w:ascii="Times New Roman" w:hAnsi="Times New Roman" w:cs="Times New Roman"/>
          <w:sz w:val="24"/>
          <w:szCs w:val="24"/>
        </w:rPr>
      </w:pPr>
    </w:p>
    <w:p w:rsidR="00E920D4" w:rsidRPr="00C44F06" w:rsidRDefault="00E920D4" w:rsidP="00C44F06">
      <w:pPr>
        <w:spacing w:line="360" w:lineRule="auto"/>
        <w:ind w:firstLine="900"/>
        <w:jc w:val="right"/>
        <w:rPr>
          <w:rFonts w:ascii="Times New Roman" w:hAnsi="Times New Roman" w:cs="Times New Roman"/>
          <w:b/>
          <w:sz w:val="24"/>
          <w:szCs w:val="24"/>
        </w:rPr>
      </w:pPr>
    </w:p>
    <w:p w:rsidR="009A43E2" w:rsidRDefault="009A43E2" w:rsidP="00C44F06">
      <w:pPr>
        <w:spacing w:line="360" w:lineRule="auto"/>
        <w:ind w:firstLine="900"/>
        <w:jc w:val="both"/>
        <w:rPr>
          <w:rFonts w:ascii="Times New Roman" w:hAnsi="Times New Roman" w:cs="Times New Roman"/>
          <w:b/>
          <w:sz w:val="24"/>
          <w:szCs w:val="24"/>
        </w:rPr>
      </w:pPr>
    </w:p>
    <w:p w:rsidR="00E51E87" w:rsidRPr="00C44F06" w:rsidRDefault="00E51E87" w:rsidP="00C44F06">
      <w:pPr>
        <w:spacing w:line="360" w:lineRule="auto"/>
        <w:ind w:firstLine="900"/>
        <w:jc w:val="both"/>
        <w:rPr>
          <w:rFonts w:ascii="Times New Roman" w:hAnsi="Times New Roman" w:cs="Times New Roman"/>
          <w:b/>
          <w:sz w:val="24"/>
          <w:szCs w:val="24"/>
        </w:rPr>
      </w:pPr>
    </w:p>
    <w:p w:rsidR="009A43E2" w:rsidRPr="00C44F06" w:rsidRDefault="00070BC8" w:rsidP="00070BC8">
      <w:pPr>
        <w:tabs>
          <w:tab w:val="left" w:pos="4695"/>
        </w:tabs>
        <w:spacing w:line="360" w:lineRule="auto"/>
        <w:ind w:firstLine="900"/>
        <w:rPr>
          <w:rFonts w:ascii="Times New Roman" w:hAnsi="Times New Roman" w:cs="Times New Roman"/>
          <w:b/>
          <w:sz w:val="24"/>
          <w:szCs w:val="24"/>
        </w:rPr>
      </w:pPr>
      <w:r>
        <w:rPr>
          <w:rFonts w:ascii="Times New Roman" w:hAnsi="Times New Roman" w:cs="Times New Roman"/>
          <w:b/>
          <w:sz w:val="24"/>
          <w:szCs w:val="24"/>
        </w:rPr>
        <w:tab/>
      </w:r>
    </w:p>
    <w:p w:rsidR="003A3B94" w:rsidRPr="00CB24BD" w:rsidRDefault="004E621B" w:rsidP="00C44F06">
      <w:pPr>
        <w:pStyle w:val="afb"/>
        <w:spacing w:line="360" w:lineRule="auto"/>
        <w:jc w:val="both"/>
        <w:rPr>
          <w:b/>
        </w:rPr>
      </w:pPr>
      <w:r w:rsidRPr="00CB24BD">
        <w:rPr>
          <w:rFonts w:eastAsiaTheme="minorEastAsia"/>
          <w:b/>
          <w:lang w:eastAsia="en-US" w:bidi="en-US"/>
        </w:rPr>
        <w:lastRenderedPageBreak/>
        <w:t xml:space="preserve">          </w:t>
      </w:r>
      <w:r w:rsidR="003A3B94" w:rsidRPr="00CB24BD">
        <w:rPr>
          <w:b/>
        </w:rPr>
        <w:t>Содержание:</w:t>
      </w:r>
    </w:p>
    <w:p w:rsidR="003A3B94" w:rsidRPr="00CB24BD" w:rsidRDefault="003A3B94" w:rsidP="00C44F06">
      <w:pPr>
        <w:pStyle w:val="afb"/>
        <w:spacing w:line="360" w:lineRule="auto"/>
        <w:ind w:firstLine="900"/>
        <w:jc w:val="both"/>
      </w:pPr>
    </w:p>
    <w:tbl>
      <w:tblPr>
        <w:tblStyle w:val="af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13"/>
        <w:gridCol w:w="1977"/>
      </w:tblGrid>
      <w:tr w:rsidR="003A3B94" w:rsidRPr="00A41BB1" w:rsidTr="009648D5">
        <w:tc>
          <w:tcPr>
            <w:tcW w:w="6913" w:type="dxa"/>
          </w:tcPr>
          <w:p w:rsidR="00525ED2" w:rsidRPr="00CB24BD" w:rsidRDefault="003A3B94" w:rsidP="00207DF5">
            <w:pPr>
              <w:pStyle w:val="afb"/>
              <w:numPr>
                <w:ilvl w:val="0"/>
                <w:numId w:val="2"/>
              </w:numPr>
              <w:spacing w:line="360" w:lineRule="auto"/>
              <w:jc w:val="both"/>
              <w:rPr>
                <w:b/>
              </w:rPr>
            </w:pPr>
            <w:r w:rsidRPr="00CB24BD">
              <w:rPr>
                <w:b/>
              </w:rPr>
              <w:t>Инфор</w:t>
            </w:r>
            <w:r w:rsidR="00525ED2" w:rsidRPr="00CB24BD">
              <w:rPr>
                <w:b/>
              </w:rPr>
              <w:t>мация об опыте</w:t>
            </w:r>
          </w:p>
          <w:p w:rsidR="00B139C3" w:rsidRPr="00CB24BD" w:rsidRDefault="00B139C3" w:rsidP="00C44F06">
            <w:pPr>
              <w:pStyle w:val="afb"/>
              <w:spacing w:line="360" w:lineRule="auto"/>
              <w:ind w:left="612"/>
              <w:jc w:val="both"/>
              <w:rPr>
                <w:b/>
              </w:rPr>
            </w:pPr>
          </w:p>
          <w:p w:rsidR="003A3B94" w:rsidRPr="00CB24BD" w:rsidRDefault="00525ED2" w:rsidP="00207DF5">
            <w:pPr>
              <w:pStyle w:val="afb"/>
              <w:numPr>
                <w:ilvl w:val="1"/>
                <w:numId w:val="1"/>
              </w:numPr>
              <w:spacing w:line="360" w:lineRule="auto"/>
              <w:jc w:val="both"/>
            </w:pPr>
            <w:r w:rsidRPr="00CB24BD">
              <w:t>Условия возникновения и становления опыта</w:t>
            </w:r>
            <w:r w:rsidR="00C44F06" w:rsidRPr="00CB24BD">
              <w:t xml:space="preserve">    </w:t>
            </w:r>
            <w:r w:rsidR="00E51E87" w:rsidRPr="00CB24BD">
              <w:t xml:space="preserve"> </w:t>
            </w:r>
            <w:r w:rsidR="00C44F06" w:rsidRPr="00CB24BD">
              <w:t xml:space="preserve"> 3</w:t>
            </w:r>
            <w:r w:rsidR="0046746E" w:rsidRPr="00CB24BD">
              <w:t xml:space="preserve">                      </w:t>
            </w:r>
          </w:p>
          <w:p w:rsidR="00525ED2" w:rsidRPr="00CB24BD" w:rsidRDefault="00525ED2" w:rsidP="00207DF5">
            <w:pPr>
              <w:pStyle w:val="afb"/>
              <w:numPr>
                <w:ilvl w:val="1"/>
                <w:numId w:val="1"/>
              </w:numPr>
              <w:spacing w:line="360" w:lineRule="auto"/>
              <w:jc w:val="both"/>
            </w:pPr>
            <w:r w:rsidRPr="00CB24BD">
              <w:t>Актуальность опыта</w:t>
            </w:r>
            <w:r w:rsidR="0046746E" w:rsidRPr="00CB24BD">
              <w:t xml:space="preserve">                 </w:t>
            </w:r>
            <w:r w:rsidR="002D2ED4" w:rsidRPr="00CB24BD">
              <w:t xml:space="preserve">                               </w:t>
            </w:r>
            <w:r w:rsidR="00E51E87" w:rsidRPr="00CB24BD">
              <w:t xml:space="preserve"> </w:t>
            </w:r>
            <w:r w:rsidR="00416C61">
              <w:t>4</w:t>
            </w:r>
          </w:p>
          <w:p w:rsidR="00D62E20" w:rsidRDefault="00D841F9" w:rsidP="00207DF5">
            <w:pPr>
              <w:pStyle w:val="afb"/>
              <w:numPr>
                <w:ilvl w:val="1"/>
                <w:numId w:val="1"/>
              </w:numPr>
              <w:spacing w:line="360" w:lineRule="auto"/>
              <w:jc w:val="both"/>
            </w:pPr>
            <w:r w:rsidRPr="00CB24BD">
              <w:t>Ведущая педагогическая идея опыта</w:t>
            </w:r>
            <w:r w:rsidR="00C44F06" w:rsidRPr="00CB24BD">
              <w:t xml:space="preserve">  </w:t>
            </w:r>
            <w:r w:rsidR="00416C61">
              <w:t xml:space="preserve">                   5</w:t>
            </w:r>
          </w:p>
          <w:p w:rsidR="00525ED2" w:rsidRPr="00CB24BD" w:rsidRDefault="00D62E20" w:rsidP="00207DF5">
            <w:pPr>
              <w:pStyle w:val="afb"/>
              <w:numPr>
                <w:ilvl w:val="1"/>
                <w:numId w:val="1"/>
              </w:numPr>
              <w:spacing w:line="360" w:lineRule="auto"/>
              <w:jc w:val="both"/>
            </w:pPr>
            <w:r>
              <w:t>Новизна педагогического опыта</w:t>
            </w:r>
            <w:r w:rsidR="00C44F06" w:rsidRPr="00CB24BD">
              <w:t xml:space="preserve">                 </w:t>
            </w:r>
            <w:r w:rsidR="00A41BB1">
              <w:t xml:space="preserve"> </w:t>
            </w:r>
            <w:r w:rsidR="00416C61">
              <w:t xml:space="preserve">           5</w:t>
            </w:r>
          </w:p>
          <w:p w:rsidR="0092699A" w:rsidRPr="00CB24BD" w:rsidRDefault="00302210" w:rsidP="00207DF5">
            <w:pPr>
              <w:pStyle w:val="afb"/>
              <w:numPr>
                <w:ilvl w:val="1"/>
                <w:numId w:val="1"/>
              </w:numPr>
              <w:spacing w:line="360" w:lineRule="auto"/>
              <w:jc w:val="both"/>
            </w:pPr>
            <w:r w:rsidRPr="00CB24BD">
              <w:t>Этапы работы</w:t>
            </w:r>
            <w:r w:rsidR="0046746E" w:rsidRPr="00CB24BD">
              <w:t xml:space="preserve">                                </w:t>
            </w:r>
            <w:r w:rsidR="00416C61">
              <w:t xml:space="preserve">                            5</w:t>
            </w:r>
          </w:p>
          <w:p w:rsidR="00D841F9" w:rsidRPr="00CB24BD" w:rsidRDefault="00D841F9" w:rsidP="00C44F06">
            <w:pPr>
              <w:pStyle w:val="afb"/>
              <w:spacing w:line="360" w:lineRule="auto"/>
              <w:jc w:val="both"/>
              <w:rPr>
                <w:b/>
              </w:rPr>
            </w:pPr>
            <w:r w:rsidRPr="00CB24BD">
              <w:rPr>
                <w:b/>
                <w:lang w:val="en-US"/>
              </w:rPr>
              <w:t>II</w:t>
            </w:r>
            <w:r w:rsidRPr="00CB24BD">
              <w:rPr>
                <w:b/>
              </w:rPr>
              <w:t>.Технология опыта</w:t>
            </w:r>
          </w:p>
          <w:p w:rsidR="00B139C3" w:rsidRPr="00CB24BD" w:rsidRDefault="00B139C3" w:rsidP="00C44F06">
            <w:pPr>
              <w:pStyle w:val="afb"/>
              <w:spacing w:line="360" w:lineRule="auto"/>
              <w:jc w:val="both"/>
              <w:rPr>
                <w:b/>
              </w:rPr>
            </w:pPr>
          </w:p>
          <w:p w:rsidR="00B139C3" w:rsidRPr="00CB24BD" w:rsidRDefault="00687591" w:rsidP="00C44F06">
            <w:pPr>
              <w:pStyle w:val="afb"/>
              <w:spacing w:line="360" w:lineRule="auto"/>
              <w:jc w:val="both"/>
            </w:pPr>
            <w:r w:rsidRPr="00CB24BD">
              <w:t>2.1Цели и задачи</w:t>
            </w:r>
            <w:r w:rsidR="0046746E" w:rsidRPr="00CB24BD">
              <w:t xml:space="preserve">                                                       </w:t>
            </w:r>
            <w:r w:rsidR="00150E08" w:rsidRPr="00CB24BD">
              <w:t xml:space="preserve"> </w:t>
            </w:r>
            <w:r w:rsidR="004E4990" w:rsidRPr="00CB24BD">
              <w:t xml:space="preserve"> </w:t>
            </w:r>
            <w:r w:rsidR="00E51E87" w:rsidRPr="00CB24BD">
              <w:t xml:space="preserve"> </w:t>
            </w:r>
            <w:r w:rsidR="00C44F06" w:rsidRPr="00CB24BD">
              <w:t xml:space="preserve"> </w:t>
            </w:r>
            <w:r w:rsidR="00E51E87" w:rsidRPr="00CB24BD">
              <w:t xml:space="preserve"> </w:t>
            </w:r>
            <w:r w:rsidR="00416C61">
              <w:t>6</w:t>
            </w:r>
          </w:p>
          <w:p w:rsidR="00D841F9" w:rsidRPr="00CB24BD" w:rsidRDefault="00B139C3" w:rsidP="00C44F06">
            <w:pPr>
              <w:pStyle w:val="afb"/>
              <w:spacing w:line="360" w:lineRule="auto"/>
              <w:jc w:val="both"/>
            </w:pPr>
            <w:r w:rsidRPr="00CB24BD">
              <w:t>2.2</w:t>
            </w:r>
            <w:r w:rsidR="00D841F9" w:rsidRPr="00CB24BD">
              <w:t xml:space="preserve"> </w:t>
            </w:r>
            <w:r w:rsidR="00687591" w:rsidRPr="00CB24BD">
              <w:t>Мето</w:t>
            </w:r>
            <w:r w:rsidR="00407DB6">
              <w:t>ды</w:t>
            </w:r>
            <w:r w:rsidR="00481DA4" w:rsidRPr="00CB24BD">
              <w:t xml:space="preserve"> </w:t>
            </w:r>
            <w:r w:rsidR="00687591" w:rsidRPr="00CB24BD">
              <w:t xml:space="preserve"> и приёмы</w:t>
            </w:r>
            <w:r w:rsidR="0046746E" w:rsidRPr="00CB24BD">
              <w:t xml:space="preserve">                </w:t>
            </w:r>
            <w:r w:rsidR="009648D5" w:rsidRPr="00CB24BD">
              <w:t xml:space="preserve">                           </w:t>
            </w:r>
            <w:r w:rsidR="00407DB6">
              <w:t xml:space="preserve">    </w:t>
            </w:r>
            <w:r w:rsidR="00E51E87" w:rsidRPr="00CB24BD">
              <w:t xml:space="preserve">  </w:t>
            </w:r>
            <w:r w:rsidR="004E4990" w:rsidRPr="00CB24BD">
              <w:t xml:space="preserve"> </w:t>
            </w:r>
            <w:r w:rsidR="006B7FB0" w:rsidRPr="00CB24BD">
              <w:t xml:space="preserve"> </w:t>
            </w:r>
            <w:r w:rsidR="00416C61">
              <w:t>8</w:t>
            </w:r>
          </w:p>
          <w:p w:rsidR="0092699A" w:rsidRPr="00CB24BD" w:rsidRDefault="0092699A" w:rsidP="00C44F06">
            <w:pPr>
              <w:pStyle w:val="afb"/>
              <w:spacing w:line="360" w:lineRule="auto"/>
              <w:jc w:val="both"/>
            </w:pPr>
          </w:p>
          <w:p w:rsidR="00D841F9" w:rsidRPr="00CB24BD" w:rsidRDefault="00B139C3" w:rsidP="00C44F06">
            <w:pPr>
              <w:pStyle w:val="afb"/>
              <w:spacing w:line="360" w:lineRule="auto"/>
              <w:jc w:val="both"/>
              <w:rPr>
                <w:b/>
              </w:rPr>
            </w:pPr>
            <w:r w:rsidRPr="00CB24BD">
              <w:rPr>
                <w:b/>
                <w:lang w:val="en-US"/>
              </w:rPr>
              <w:t>III</w:t>
            </w:r>
            <w:r w:rsidRPr="00CB24BD">
              <w:rPr>
                <w:b/>
              </w:rPr>
              <w:t xml:space="preserve">. </w:t>
            </w:r>
            <w:r w:rsidR="00D841F9" w:rsidRPr="00CB24BD">
              <w:rPr>
                <w:b/>
              </w:rPr>
              <w:t>Результативность опыта</w:t>
            </w:r>
          </w:p>
          <w:p w:rsidR="00B139C3" w:rsidRPr="00CB24BD" w:rsidRDefault="00B139C3" w:rsidP="00C44F06">
            <w:pPr>
              <w:pStyle w:val="afb"/>
              <w:spacing w:line="360" w:lineRule="auto"/>
              <w:ind w:left="612"/>
              <w:jc w:val="both"/>
              <w:rPr>
                <w:b/>
              </w:rPr>
            </w:pPr>
          </w:p>
          <w:p w:rsidR="006B7FB0" w:rsidRPr="00CB24BD" w:rsidRDefault="0092699A" w:rsidP="00C44F06">
            <w:pPr>
              <w:pStyle w:val="afb"/>
              <w:spacing w:line="360" w:lineRule="auto"/>
              <w:jc w:val="both"/>
            </w:pPr>
            <w:r w:rsidRPr="00CB24BD">
              <w:t xml:space="preserve">3.1 </w:t>
            </w:r>
            <w:r w:rsidR="006D3D3F" w:rsidRPr="00CB24BD">
              <w:t>Результаты диагностики</w:t>
            </w:r>
            <w:r w:rsidR="0046746E" w:rsidRPr="00CB24BD">
              <w:t xml:space="preserve">       </w:t>
            </w:r>
            <w:r w:rsidR="00771E5F" w:rsidRPr="00CB24BD">
              <w:t xml:space="preserve">                              </w:t>
            </w:r>
            <w:r w:rsidR="00E51E87" w:rsidRPr="00CB24BD">
              <w:t xml:space="preserve">  </w:t>
            </w:r>
            <w:r w:rsidR="00771E5F" w:rsidRPr="00CB24BD">
              <w:t xml:space="preserve"> </w:t>
            </w:r>
            <w:r w:rsidR="00E05639" w:rsidRPr="00CB24BD">
              <w:t>1</w:t>
            </w:r>
            <w:r w:rsidR="002B3777">
              <w:t>0</w:t>
            </w:r>
            <w:r w:rsidR="00150E08" w:rsidRPr="00CB24BD">
              <w:t xml:space="preserve"> </w:t>
            </w:r>
            <w:r w:rsidR="009648D5" w:rsidRPr="00CB24BD">
              <w:t xml:space="preserve">   </w:t>
            </w:r>
            <w:r w:rsidR="00771E5F" w:rsidRPr="00CB24BD">
              <w:t xml:space="preserve">                           </w:t>
            </w:r>
            <w:r w:rsidR="00E51E87" w:rsidRPr="00CB24BD">
              <w:t xml:space="preserve">  </w:t>
            </w:r>
            <w:r w:rsidR="00771E5F" w:rsidRPr="00CB24BD">
              <w:t xml:space="preserve">  </w:t>
            </w:r>
          </w:p>
          <w:p w:rsidR="0092699A" w:rsidRPr="00CB24BD" w:rsidRDefault="00150E08" w:rsidP="00C44F06">
            <w:pPr>
              <w:pStyle w:val="afb"/>
              <w:spacing w:line="360" w:lineRule="auto"/>
              <w:jc w:val="both"/>
            </w:pPr>
            <w:r w:rsidRPr="00CB24BD">
              <w:t xml:space="preserve">                                </w:t>
            </w:r>
          </w:p>
          <w:p w:rsidR="002D2ED4" w:rsidRPr="00CB24BD" w:rsidRDefault="0092699A" w:rsidP="00C44F06">
            <w:pPr>
              <w:pStyle w:val="afb"/>
              <w:spacing w:line="360" w:lineRule="auto"/>
              <w:jc w:val="both"/>
              <w:rPr>
                <w:b/>
              </w:rPr>
            </w:pPr>
            <w:r w:rsidRPr="00CB24BD">
              <w:rPr>
                <w:b/>
                <w:lang w:val="en-US"/>
              </w:rPr>
              <w:t>V</w:t>
            </w:r>
            <w:r w:rsidRPr="00CB24BD">
              <w:rPr>
                <w:b/>
              </w:rPr>
              <w:t>. Приложение к опыту</w:t>
            </w:r>
            <w:r w:rsidR="00150E08" w:rsidRPr="00CB24BD">
              <w:rPr>
                <w:b/>
              </w:rPr>
              <w:t xml:space="preserve">                                        </w:t>
            </w:r>
            <w:r w:rsidR="00E51E87" w:rsidRPr="00CB24BD">
              <w:rPr>
                <w:b/>
              </w:rPr>
              <w:t xml:space="preserve">  </w:t>
            </w:r>
            <w:r w:rsidR="00771E5F" w:rsidRPr="00CB24BD">
              <w:rPr>
                <w:b/>
              </w:rPr>
              <w:t xml:space="preserve">  </w:t>
            </w:r>
            <w:r w:rsidR="00E51E87" w:rsidRPr="00CB24BD">
              <w:rPr>
                <w:b/>
              </w:rPr>
              <w:t xml:space="preserve"> </w:t>
            </w:r>
            <w:r w:rsidR="00E51E87" w:rsidRPr="00CB24BD">
              <w:t>1</w:t>
            </w:r>
            <w:r w:rsidR="002B3777">
              <w:t>1</w:t>
            </w:r>
          </w:p>
        </w:tc>
        <w:tc>
          <w:tcPr>
            <w:tcW w:w="1977" w:type="dxa"/>
          </w:tcPr>
          <w:p w:rsidR="003A3B94" w:rsidRPr="00CB24BD" w:rsidRDefault="003A3B94" w:rsidP="00C44F06">
            <w:pPr>
              <w:pStyle w:val="afb"/>
              <w:spacing w:line="360" w:lineRule="auto"/>
              <w:ind w:hanging="108"/>
              <w:jc w:val="both"/>
            </w:pPr>
          </w:p>
        </w:tc>
      </w:tr>
      <w:tr w:rsidR="003A3B94" w:rsidRPr="00A41BB1" w:rsidTr="009648D5">
        <w:tc>
          <w:tcPr>
            <w:tcW w:w="6913" w:type="dxa"/>
          </w:tcPr>
          <w:p w:rsidR="003A3B94" w:rsidRPr="00CB24BD" w:rsidRDefault="003A3B94" w:rsidP="00C44F06">
            <w:pPr>
              <w:pStyle w:val="afb"/>
              <w:spacing w:line="360" w:lineRule="auto"/>
              <w:jc w:val="both"/>
            </w:pPr>
          </w:p>
        </w:tc>
        <w:tc>
          <w:tcPr>
            <w:tcW w:w="1977" w:type="dxa"/>
          </w:tcPr>
          <w:p w:rsidR="003A3B94" w:rsidRPr="00CB24BD" w:rsidRDefault="003A3B94" w:rsidP="00C44F06">
            <w:pPr>
              <w:pStyle w:val="afb"/>
              <w:spacing w:line="360" w:lineRule="auto"/>
              <w:ind w:hanging="108"/>
              <w:jc w:val="both"/>
            </w:pPr>
          </w:p>
        </w:tc>
      </w:tr>
    </w:tbl>
    <w:p w:rsidR="002D2ED4" w:rsidRPr="00CB24BD" w:rsidRDefault="002D2ED4" w:rsidP="00C44F06">
      <w:pPr>
        <w:spacing w:line="360" w:lineRule="auto"/>
        <w:jc w:val="both"/>
        <w:rPr>
          <w:rFonts w:ascii="Times New Roman" w:hAnsi="Times New Roman" w:cs="Times New Roman"/>
          <w:sz w:val="24"/>
          <w:szCs w:val="24"/>
        </w:rPr>
      </w:pPr>
    </w:p>
    <w:p w:rsidR="00E51E87" w:rsidRDefault="00E51E87" w:rsidP="00C44F06">
      <w:pPr>
        <w:spacing w:line="360" w:lineRule="auto"/>
        <w:jc w:val="both"/>
        <w:rPr>
          <w:rFonts w:ascii="Times New Roman" w:hAnsi="Times New Roman" w:cs="Times New Roman"/>
          <w:sz w:val="24"/>
          <w:szCs w:val="24"/>
        </w:rPr>
      </w:pPr>
    </w:p>
    <w:p w:rsidR="001F5B14" w:rsidRDefault="001F5B14" w:rsidP="00C44F06">
      <w:pPr>
        <w:spacing w:line="360" w:lineRule="auto"/>
        <w:jc w:val="both"/>
        <w:rPr>
          <w:rFonts w:ascii="Times New Roman" w:hAnsi="Times New Roman" w:cs="Times New Roman"/>
          <w:sz w:val="24"/>
          <w:szCs w:val="24"/>
        </w:rPr>
      </w:pPr>
    </w:p>
    <w:p w:rsidR="00E75D0C" w:rsidRDefault="00E75D0C" w:rsidP="003179BC">
      <w:pPr>
        <w:spacing w:line="360" w:lineRule="auto"/>
        <w:ind w:firstLine="709"/>
        <w:jc w:val="both"/>
        <w:rPr>
          <w:rFonts w:ascii="Times New Roman" w:hAnsi="Times New Roman" w:cs="Times New Roman"/>
          <w:sz w:val="24"/>
          <w:szCs w:val="24"/>
        </w:rPr>
      </w:pPr>
    </w:p>
    <w:p w:rsidR="001F5B14" w:rsidRPr="00CB24BD" w:rsidRDefault="001F5B14" w:rsidP="003179BC">
      <w:pPr>
        <w:spacing w:line="360" w:lineRule="auto"/>
        <w:ind w:firstLine="709"/>
        <w:jc w:val="both"/>
        <w:rPr>
          <w:rFonts w:ascii="Times New Roman" w:hAnsi="Times New Roman" w:cs="Times New Roman"/>
          <w:sz w:val="24"/>
          <w:szCs w:val="24"/>
        </w:rPr>
      </w:pPr>
      <w:bookmarkStart w:id="0" w:name="_GoBack"/>
      <w:bookmarkEnd w:id="0"/>
    </w:p>
    <w:p w:rsidR="00E51E87" w:rsidRPr="00CB24BD" w:rsidRDefault="00E51E87" w:rsidP="003179BC">
      <w:pPr>
        <w:spacing w:line="360" w:lineRule="auto"/>
        <w:ind w:firstLine="709"/>
        <w:jc w:val="both"/>
        <w:rPr>
          <w:rFonts w:ascii="Times New Roman" w:hAnsi="Times New Roman" w:cs="Times New Roman"/>
          <w:sz w:val="24"/>
          <w:szCs w:val="24"/>
        </w:rPr>
      </w:pPr>
    </w:p>
    <w:p w:rsidR="003A3B94" w:rsidRPr="00CB24BD" w:rsidRDefault="003A3B94" w:rsidP="003179BC">
      <w:pPr>
        <w:spacing w:line="360" w:lineRule="auto"/>
        <w:ind w:firstLine="709"/>
        <w:jc w:val="center"/>
        <w:rPr>
          <w:rFonts w:ascii="Times New Roman" w:hAnsi="Times New Roman" w:cs="Times New Roman"/>
          <w:b/>
          <w:sz w:val="24"/>
          <w:szCs w:val="24"/>
        </w:rPr>
      </w:pPr>
      <w:r w:rsidRPr="00CB24BD">
        <w:rPr>
          <w:rFonts w:ascii="Times New Roman" w:hAnsi="Times New Roman" w:cs="Times New Roman"/>
          <w:b/>
          <w:sz w:val="24"/>
          <w:szCs w:val="24"/>
        </w:rPr>
        <w:lastRenderedPageBreak/>
        <w:t>Раздел I</w:t>
      </w:r>
    </w:p>
    <w:p w:rsidR="003A3B94" w:rsidRPr="00CB24BD" w:rsidRDefault="003A3B94" w:rsidP="003179BC">
      <w:pPr>
        <w:spacing w:line="360" w:lineRule="auto"/>
        <w:ind w:firstLine="709"/>
        <w:jc w:val="center"/>
        <w:rPr>
          <w:rFonts w:ascii="Times New Roman" w:hAnsi="Times New Roman" w:cs="Times New Roman"/>
          <w:b/>
          <w:sz w:val="24"/>
          <w:szCs w:val="24"/>
        </w:rPr>
      </w:pPr>
      <w:r w:rsidRPr="00CB24BD">
        <w:rPr>
          <w:rFonts w:ascii="Times New Roman" w:hAnsi="Times New Roman" w:cs="Times New Roman"/>
          <w:b/>
          <w:sz w:val="24"/>
          <w:szCs w:val="24"/>
        </w:rPr>
        <w:t>Информация об опыте.</w:t>
      </w:r>
    </w:p>
    <w:p w:rsidR="003A3B94" w:rsidRPr="001F5B14" w:rsidRDefault="003A3B94" w:rsidP="003179BC">
      <w:pPr>
        <w:pStyle w:val="ac"/>
        <w:numPr>
          <w:ilvl w:val="1"/>
          <w:numId w:val="2"/>
        </w:numPr>
        <w:spacing w:line="360" w:lineRule="auto"/>
        <w:ind w:firstLine="709"/>
        <w:jc w:val="center"/>
        <w:rPr>
          <w:rFonts w:ascii="Times New Roman" w:hAnsi="Times New Roman" w:cs="Times New Roman"/>
          <w:b/>
          <w:sz w:val="28"/>
          <w:szCs w:val="28"/>
        </w:rPr>
      </w:pPr>
      <w:r w:rsidRPr="001F5B14">
        <w:rPr>
          <w:rFonts w:ascii="Times New Roman" w:hAnsi="Times New Roman" w:cs="Times New Roman"/>
          <w:b/>
          <w:sz w:val="28"/>
          <w:szCs w:val="28"/>
        </w:rPr>
        <w:t>Условия возникновения и становления опыта.</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Процесс социализации охватывает весь период жизни человека. Особое место он занимает в детском возрасте, когда идет интенсивное формирование личности. Как правило, семья имеет в этом процессе основополагающее знач</w:t>
      </w:r>
      <w:r w:rsidRPr="001F5B14">
        <w:rPr>
          <w:color w:val="333333"/>
          <w:sz w:val="28"/>
          <w:szCs w:val="28"/>
        </w:rPr>
        <w:t>е</w:t>
      </w:r>
      <w:r w:rsidRPr="001F5B14">
        <w:rPr>
          <w:color w:val="333333"/>
          <w:sz w:val="28"/>
          <w:szCs w:val="28"/>
        </w:rPr>
        <w:t>ние, прививая ребенку необходимый социальный опыт.</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Социализация детей-сирот, находящихся в учреждении, всегда была острой государственной проблемой, шли поиски ее содержания и форм. Сег</w:t>
      </w:r>
      <w:r w:rsidRPr="001F5B14">
        <w:rPr>
          <w:color w:val="333333"/>
          <w:sz w:val="28"/>
          <w:szCs w:val="28"/>
        </w:rPr>
        <w:t>о</w:t>
      </w:r>
      <w:r w:rsidRPr="001F5B14">
        <w:rPr>
          <w:color w:val="333333"/>
          <w:sz w:val="28"/>
          <w:szCs w:val="28"/>
        </w:rPr>
        <w:t>дня федеральные законы гарантируют права сирот на материальное обеспеч</w:t>
      </w:r>
      <w:r w:rsidRPr="001F5B14">
        <w:rPr>
          <w:color w:val="333333"/>
          <w:sz w:val="28"/>
          <w:szCs w:val="28"/>
        </w:rPr>
        <w:t>е</w:t>
      </w:r>
      <w:r w:rsidRPr="001F5B14">
        <w:rPr>
          <w:color w:val="333333"/>
          <w:sz w:val="28"/>
          <w:szCs w:val="28"/>
        </w:rPr>
        <w:t>ние, на образование и профессиональную подготовку. Сложилась система с</w:t>
      </w:r>
      <w:r w:rsidRPr="001F5B14">
        <w:rPr>
          <w:color w:val="333333"/>
          <w:sz w:val="28"/>
          <w:szCs w:val="28"/>
        </w:rPr>
        <w:t>о</w:t>
      </w:r>
      <w:r w:rsidRPr="001F5B14">
        <w:rPr>
          <w:color w:val="333333"/>
          <w:sz w:val="28"/>
          <w:szCs w:val="28"/>
        </w:rPr>
        <w:t>держания, воспитания и обучения в образовательных учреждениях для детей-сирот и детей, лишенных родительского попечения.</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Сложности социальной адаптации детей-сирот и детей, лишенных поп</w:t>
      </w:r>
      <w:r w:rsidRPr="001F5B14">
        <w:rPr>
          <w:color w:val="333333"/>
          <w:sz w:val="28"/>
          <w:szCs w:val="28"/>
        </w:rPr>
        <w:t>е</w:t>
      </w:r>
      <w:r w:rsidRPr="001F5B14">
        <w:rPr>
          <w:color w:val="333333"/>
          <w:sz w:val="28"/>
          <w:szCs w:val="28"/>
        </w:rPr>
        <w:t>чения родителей, определяются, прежде всего, специфическими условиями жизни воспитанников в детском доме, школе-интернате, их социально-психологическим статусом, для которого характерно возникновение психич</w:t>
      </w:r>
      <w:r w:rsidRPr="001F5B14">
        <w:rPr>
          <w:color w:val="333333"/>
          <w:sz w:val="28"/>
          <w:szCs w:val="28"/>
        </w:rPr>
        <w:t>е</w:t>
      </w:r>
      <w:r w:rsidRPr="001F5B14">
        <w:rPr>
          <w:color w:val="333333"/>
          <w:sz w:val="28"/>
          <w:szCs w:val="28"/>
        </w:rPr>
        <w:t>ской депривации, формированием в его психике таких черт, которые серьезно затрудняют вхождение в самостоятельную жизнь.</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Изменение социально-экономических условий в последние годы привело к еще большему обострению проблемы постинтернатной адаптации выпускн</w:t>
      </w:r>
      <w:r w:rsidRPr="001F5B14">
        <w:rPr>
          <w:color w:val="333333"/>
          <w:sz w:val="28"/>
          <w:szCs w:val="28"/>
        </w:rPr>
        <w:t>и</w:t>
      </w:r>
      <w:r w:rsidRPr="001F5B14">
        <w:rPr>
          <w:color w:val="333333"/>
          <w:sz w:val="28"/>
          <w:szCs w:val="28"/>
        </w:rPr>
        <w:t>ков образовательных учреждений для детей-сирот и детей, лишенных род</w:t>
      </w:r>
      <w:r w:rsidRPr="001F5B14">
        <w:rPr>
          <w:color w:val="333333"/>
          <w:sz w:val="28"/>
          <w:szCs w:val="28"/>
        </w:rPr>
        <w:t>и</w:t>
      </w:r>
      <w:r w:rsidRPr="001F5B14">
        <w:rPr>
          <w:color w:val="333333"/>
          <w:sz w:val="28"/>
          <w:szCs w:val="28"/>
        </w:rPr>
        <w:t>тельского попечения.</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Решение проблемы постинтернатной адаптации выпускников образов</w:t>
      </w:r>
      <w:r w:rsidRPr="001F5B14">
        <w:rPr>
          <w:color w:val="333333"/>
          <w:sz w:val="28"/>
          <w:szCs w:val="28"/>
        </w:rPr>
        <w:t>а</w:t>
      </w:r>
      <w:r w:rsidRPr="001F5B14">
        <w:rPr>
          <w:color w:val="333333"/>
          <w:sz w:val="28"/>
          <w:szCs w:val="28"/>
        </w:rPr>
        <w:t>тельных учреждений для детей-сирот и детей, лишенных попечения родителей, невозможно без разработки научно-методического обеспечения данного пр</w:t>
      </w:r>
      <w:r w:rsidRPr="001F5B14">
        <w:rPr>
          <w:color w:val="333333"/>
          <w:sz w:val="28"/>
          <w:szCs w:val="28"/>
        </w:rPr>
        <w:t>о</w:t>
      </w:r>
      <w:r w:rsidRPr="001F5B14">
        <w:rPr>
          <w:color w:val="333333"/>
          <w:sz w:val="28"/>
          <w:szCs w:val="28"/>
        </w:rPr>
        <w:t>цесса.</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В современной педагогической науке разработаны теоретические ко</w:t>
      </w:r>
      <w:r w:rsidRPr="001F5B14">
        <w:rPr>
          <w:color w:val="333333"/>
          <w:sz w:val="28"/>
          <w:szCs w:val="28"/>
        </w:rPr>
        <w:t>н</w:t>
      </w:r>
      <w:r w:rsidRPr="001F5B14">
        <w:rPr>
          <w:color w:val="333333"/>
          <w:sz w:val="28"/>
          <w:szCs w:val="28"/>
        </w:rPr>
        <w:t>цепции, которые могут быть положены в основу исследования указанной пр</w:t>
      </w:r>
      <w:r w:rsidRPr="001F5B14">
        <w:rPr>
          <w:color w:val="333333"/>
          <w:sz w:val="28"/>
          <w:szCs w:val="28"/>
        </w:rPr>
        <w:t>о</w:t>
      </w:r>
      <w:r w:rsidRPr="001F5B14">
        <w:rPr>
          <w:color w:val="333333"/>
          <w:sz w:val="28"/>
          <w:szCs w:val="28"/>
        </w:rPr>
        <w:t>блемы.</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Это концепции социализации личности (А.В.Мудрик, И.С.Кон, А.В.Петровский, В.С.Мухина, Г.М.Андреева и др.); социальной среды (В.А.Ясвин, Й.Лангмейер, З.Матейчик); соотношения индивидуального и соц</w:t>
      </w:r>
      <w:r w:rsidRPr="001F5B14">
        <w:rPr>
          <w:color w:val="333333"/>
          <w:sz w:val="28"/>
          <w:szCs w:val="28"/>
        </w:rPr>
        <w:t>и</w:t>
      </w:r>
      <w:r w:rsidRPr="001F5B14">
        <w:rPr>
          <w:color w:val="333333"/>
          <w:sz w:val="28"/>
          <w:szCs w:val="28"/>
        </w:rPr>
        <w:t>ального в процессе социализации (Л.С.Выготский, Ч.Кули, Д.Г.Мид, Ж.Пиаже, З.Фрейд, Э.Эриксон и др.).</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Однако в целом проблема не являлась объектом самостоятельных педаг</w:t>
      </w:r>
      <w:r w:rsidRPr="001F5B14">
        <w:rPr>
          <w:color w:val="333333"/>
          <w:sz w:val="28"/>
          <w:szCs w:val="28"/>
        </w:rPr>
        <w:t>о</w:t>
      </w:r>
      <w:r w:rsidRPr="001F5B14">
        <w:rPr>
          <w:color w:val="333333"/>
          <w:sz w:val="28"/>
          <w:szCs w:val="28"/>
        </w:rPr>
        <w:t>гических исследований, а, соответственно, не исследовались и педагогические условия эффективности данного процесса.</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Таким образом, в педагогической теории и практике сложилось против</w:t>
      </w:r>
      <w:r w:rsidRPr="001F5B14">
        <w:rPr>
          <w:color w:val="333333"/>
          <w:sz w:val="28"/>
          <w:szCs w:val="28"/>
        </w:rPr>
        <w:t>о</w:t>
      </w:r>
      <w:r w:rsidRPr="001F5B14">
        <w:rPr>
          <w:color w:val="333333"/>
          <w:sz w:val="28"/>
          <w:szCs w:val="28"/>
        </w:rPr>
        <w:t>речие между необходимостью педагогического управления процессом пости</w:t>
      </w:r>
      <w:r w:rsidRPr="001F5B14">
        <w:rPr>
          <w:color w:val="333333"/>
          <w:sz w:val="28"/>
          <w:szCs w:val="28"/>
        </w:rPr>
        <w:t>н</w:t>
      </w:r>
      <w:r w:rsidRPr="001F5B14">
        <w:rPr>
          <w:color w:val="333333"/>
          <w:sz w:val="28"/>
          <w:szCs w:val="28"/>
        </w:rPr>
        <w:t>тернатной адаптации выпускников образовательных учреждений для детей-</w:t>
      </w:r>
      <w:r w:rsidRPr="001F5B14">
        <w:rPr>
          <w:color w:val="333333"/>
          <w:sz w:val="28"/>
          <w:szCs w:val="28"/>
        </w:rPr>
        <w:lastRenderedPageBreak/>
        <w:t>сирот и детей, лишенных попечения родителей, и отсутствием научного и о</w:t>
      </w:r>
      <w:r w:rsidRPr="001F5B14">
        <w:rPr>
          <w:color w:val="333333"/>
          <w:sz w:val="28"/>
          <w:szCs w:val="28"/>
        </w:rPr>
        <w:t>р</w:t>
      </w:r>
      <w:r w:rsidRPr="001F5B14">
        <w:rPr>
          <w:color w:val="333333"/>
          <w:sz w:val="28"/>
          <w:szCs w:val="28"/>
        </w:rPr>
        <w:t>ганизационно-методического обеспечения данного процесса. Это противоречие обусловило выбор темы.</w:t>
      </w:r>
    </w:p>
    <w:p w:rsidR="00A02451" w:rsidRPr="001F5B14" w:rsidRDefault="00976C98" w:rsidP="003179BC">
      <w:pPr>
        <w:pStyle w:val="afe"/>
        <w:shd w:val="clear" w:color="auto" w:fill="FFFFFF"/>
        <w:spacing w:before="0" w:beforeAutospacing="0" w:after="0" w:afterAutospacing="0"/>
        <w:ind w:left="-108" w:firstLine="709"/>
        <w:jc w:val="both"/>
        <w:rPr>
          <w:b/>
          <w:color w:val="333333"/>
          <w:sz w:val="28"/>
          <w:szCs w:val="28"/>
        </w:rPr>
      </w:pPr>
      <w:r w:rsidRPr="001F5B14">
        <w:rPr>
          <w:b/>
          <w:color w:val="333333"/>
          <w:sz w:val="28"/>
          <w:szCs w:val="28"/>
        </w:rPr>
        <w:t>Педагогические условия:</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 наличием специально организованной социально-педагогической ср</w:t>
      </w:r>
      <w:r w:rsidRPr="001F5B14">
        <w:rPr>
          <w:color w:val="333333"/>
          <w:sz w:val="28"/>
          <w:szCs w:val="28"/>
        </w:rPr>
        <w:t>е</w:t>
      </w:r>
      <w:r w:rsidRPr="001F5B14">
        <w:rPr>
          <w:color w:val="333333"/>
          <w:sz w:val="28"/>
          <w:szCs w:val="28"/>
        </w:rPr>
        <w:t>ды, создание которой возможно в условиях семейного центра;</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 реализацией индивидуальной программы для каждого воспитанника, основанной на результатах диагностики его физического, психического и соц</w:t>
      </w:r>
      <w:r w:rsidRPr="001F5B14">
        <w:rPr>
          <w:color w:val="333333"/>
          <w:sz w:val="28"/>
          <w:szCs w:val="28"/>
        </w:rPr>
        <w:t>и</w:t>
      </w:r>
      <w:r w:rsidRPr="001F5B14">
        <w:rPr>
          <w:color w:val="333333"/>
          <w:sz w:val="28"/>
          <w:szCs w:val="28"/>
        </w:rPr>
        <w:t>ального здоровья;</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 осуществлением психолого-педагогического сопровождения на каждом этапе процесса постинтернатной адаптации;</w:t>
      </w:r>
    </w:p>
    <w:p w:rsidR="00A02451" w:rsidRPr="001F5B14" w:rsidRDefault="00A02451"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 педагогическим руководством процессом постинтернатной адаптации авторитетными для выпускника людьми, личностно и профессионально гот</w:t>
      </w:r>
      <w:r w:rsidRPr="001F5B14">
        <w:rPr>
          <w:color w:val="333333"/>
          <w:sz w:val="28"/>
          <w:szCs w:val="28"/>
        </w:rPr>
        <w:t>о</w:t>
      </w:r>
      <w:r w:rsidRPr="001F5B14">
        <w:rPr>
          <w:color w:val="333333"/>
          <w:sz w:val="28"/>
          <w:szCs w:val="28"/>
        </w:rPr>
        <w:t>выми к реализации позиции патронатного воспитателя.</w:t>
      </w:r>
    </w:p>
    <w:p w:rsidR="002B3889" w:rsidRPr="001F5B14" w:rsidRDefault="002B3889"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Вышесказанное позволяет определить наличие противоречия исследов</w:t>
      </w:r>
      <w:r w:rsidRPr="001F5B14">
        <w:rPr>
          <w:color w:val="333333"/>
          <w:sz w:val="28"/>
          <w:szCs w:val="28"/>
        </w:rPr>
        <w:t>а</w:t>
      </w:r>
      <w:r w:rsidRPr="001F5B14">
        <w:rPr>
          <w:color w:val="333333"/>
          <w:sz w:val="28"/>
          <w:szCs w:val="28"/>
        </w:rPr>
        <w:t>ния. Оно состоит в следующем. С одной стороны, существует потребность в том, чтобы самостоятельность была характерна для большинства детей-сирот и детей, оставшихся без попечения родителей. С другой стороны, педагогическая наука недостаточно вооружает практиков обоснованными технологиями во</w:t>
      </w:r>
      <w:r w:rsidRPr="001F5B14">
        <w:rPr>
          <w:color w:val="333333"/>
          <w:sz w:val="28"/>
          <w:szCs w:val="28"/>
        </w:rPr>
        <w:t>с</w:t>
      </w:r>
      <w:r w:rsidRPr="001F5B14">
        <w:rPr>
          <w:color w:val="333333"/>
          <w:sz w:val="28"/>
          <w:szCs w:val="28"/>
        </w:rPr>
        <w:t>питания самостоятельности у данной категории детей.</w:t>
      </w:r>
    </w:p>
    <w:p w:rsidR="002B3889" w:rsidRPr="001F5B14" w:rsidRDefault="002B3889" w:rsidP="003179BC">
      <w:pPr>
        <w:pStyle w:val="afe"/>
        <w:shd w:val="clear" w:color="auto" w:fill="FFFFFF"/>
        <w:spacing w:before="0" w:beforeAutospacing="0" w:after="0" w:afterAutospacing="0"/>
        <w:ind w:left="-108" w:firstLine="709"/>
        <w:jc w:val="both"/>
        <w:rPr>
          <w:color w:val="333333"/>
          <w:sz w:val="28"/>
          <w:szCs w:val="28"/>
        </w:rPr>
      </w:pPr>
      <w:r w:rsidRPr="001F5B14">
        <w:rPr>
          <w:color w:val="333333"/>
          <w:sz w:val="28"/>
          <w:szCs w:val="28"/>
        </w:rPr>
        <w:t>Данное противоречие обусловили выбор темы</w:t>
      </w:r>
      <w:r w:rsidR="00976C98" w:rsidRPr="001F5B14">
        <w:rPr>
          <w:color w:val="333333"/>
          <w:sz w:val="28"/>
          <w:szCs w:val="28"/>
        </w:rPr>
        <w:t>: Формы и методы форм</w:t>
      </w:r>
      <w:r w:rsidR="00976C98" w:rsidRPr="001F5B14">
        <w:rPr>
          <w:color w:val="333333"/>
          <w:sz w:val="28"/>
          <w:szCs w:val="28"/>
        </w:rPr>
        <w:t>и</w:t>
      </w:r>
      <w:r w:rsidR="00976C98" w:rsidRPr="001F5B14">
        <w:rPr>
          <w:color w:val="333333"/>
          <w:sz w:val="28"/>
          <w:szCs w:val="28"/>
        </w:rPr>
        <w:t>рования навыков самостоятельности воспитанников.</w:t>
      </w:r>
      <w:r w:rsidRPr="001F5B14">
        <w:rPr>
          <w:color w:val="333333"/>
          <w:sz w:val="28"/>
          <w:szCs w:val="28"/>
        </w:rPr>
        <w:t xml:space="preserve"> </w:t>
      </w:r>
    </w:p>
    <w:p w:rsidR="00043CD7" w:rsidRPr="001F5B14" w:rsidRDefault="003179BC" w:rsidP="003179BC">
      <w:pPr>
        <w:pStyle w:val="afe"/>
        <w:shd w:val="clear" w:color="auto" w:fill="FFFFFF"/>
        <w:spacing w:before="0" w:beforeAutospacing="0" w:after="0" w:afterAutospacing="0"/>
        <w:ind w:left="-108" w:firstLine="709"/>
        <w:jc w:val="both"/>
        <w:rPr>
          <w:b/>
          <w:color w:val="333333"/>
          <w:sz w:val="28"/>
          <w:szCs w:val="28"/>
        </w:rPr>
      </w:pPr>
      <w:r w:rsidRPr="001F5B14">
        <w:rPr>
          <w:b/>
          <w:color w:val="333333"/>
          <w:sz w:val="28"/>
          <w:szCs w:val="28"/>
        </w:rPr>
        <w:t xml:space="preserve">1.2 </w:t>
      </w:r>
      <w:r w:rsidR="00043CD7" w:rsidRPr="001F5B14">
        <w:rPr>
          <w:b/>
          <w:color w:val="333333"/>
          <w:sz w:val="28"/>
          <w:szCs w:val="28"/>
        </w:rPr>
        <w:t>Актуальность оп</w:t>
      </w:r>
      <w:r w:rsidR="00F27A87" w:rsidRPr="001F5B14">
        <w:rPr>
          <w:color w:val="333333"/>
          <w:sz w:val="28"/>
          <w:szCs w:val="28"/>
        </w:rPr>
        <w:t>ы</w:t>
      </w:r>
      <w:r w:rsidR="00043CD7" w:rsidRPr="001F5B14">
        <w:rPr>
          <w:b/>
          <w:color w:val="333333"/>
          <w:sz w:val="28"/>
          <w:szCs w:val="28"/>
        </w:rPr>
        <w:t>та.</w:t>
      </w:r>
    </w:p>
    <w:p w:rsidR="00043CD7" w:rsidRPr="001F5B14" w:rsidRDefault="00043CD7" w:rsidP="003179BC">
      <w:pPr>
        <w:pStyle w:val="afe"/>
        <w:shd w:val="clear" w:color="auto" w:fill="FFFFFF"/>
        <w:spacing w:before="0" w:beforeAutospacing="0" w:after="0" w:afterAutospacing="0"/>
        <w:ind w:left="-108" w:firstLine="709"/>
        <w:jc w:val="both"/>
        <w:rPr>
          <w:color w:val="000000"/>
          <w:sz w:val="28"/>
          <w:szCs w:val="28"/>
          <w:shd w:val="clear" w:color="auto" w:fill="FFFFFF"/>
        </w:rPr>
      </w:pPr>
      <w:r w:rsidRPr="001F5B14">
        <w:rPr>
          <w:color w:val="000000"/>
          <w:sz w:val="28"/>
          <w:szCs w:val="28"/>
          <w:shd w:val="clear" w:color="auto" w:fill="FFFFFF"/>
        </w:rPr>
        <w:t>Подготовка детей-сирот и детей, оставшихся без попечения родителей, к самостоятельной жизни всегда была острой государственной проблемой. С</w:t>
      </w:r>
      <w:r w:rsidRPr="001F5B14">
        <w:rPr>
          <w:color w:val="000000"/>
          <w:sz w:val="28"/>
          <w:szCs w:val="28"/>
          <w:shd w:val="clear" w:color="auto" w:fill="FFFFFF"/>
        </w:rPr>
        <w:t>и</w:t>
      </w:r>
      <w:r w:rsidRPr="001F5B14">
        <w:rPr>
          <w:color w:val="000000"/>
          <w:sz w:val="28"/>
          <w:szCs w:val="28"/>
          <w:shd w:val="clear" w:color="auto" w:fill="FFFFFF"/>
        </w:rPr>
        <w:t>стема государственного попечения охватывает практически всех детей, нужд</w:t>
      </w:r>
      <w:r w:rsidRPr="001F5B14">
        <w:rPr>
          <w:color w:val="000000"/>
          <w:sz w:val="28"/>
          <w:szCs w:val="28"/>
          <w:shd w:val="clear" w:color="auto" w:fill="FFFFFF"/>
        </w:rPr>
        <w:t>а</w:t>
      </w:r>
      <w:r w:rsidRPr="001F5B14">
        <w:rPr>
          <w:color w:val="000000"/>
          <w:sz w:val="28"/>
          <w:szCs w:val="28"/>
          <w:shd w:val="clear" w:color="auto" w:fill="FFFFFF"/>
        </w:rPr>
        <w:t>ющихся в опеке, и создаёт материальные предпосылки для их полноценного развития и подготовки к взрослой жизни. Переход к самостоятельной жизни – важный момент в жизни любого молодого человека, и того, кто покидает учр</w:t>
      </w:r>
      <w:r w:rsidRPr="001F5B14">
        <w:rPr>
          <w:color w:val="000000"/>
          <w:sz w:val="28"/>
          <w:szCs w:val="28"/>
          <w:shd w:val="clear" w:color="auto" w:fill="FFFFFF"/>
        </w:rPr>
        <w:t>е</w:t>
      </w:r>
      <w:r w:rsidRPr="001F5B14">
        <w:rPr>
          <w:color w:val="000000"/>
          <w:sz w:val="28"/>
          <w:szCs w:val="28"/>
          <w:shd w:val="clear" w:color="auto" w:fill="FFFFFF"/>
        </w:rPr>
        <w:t>ждение интернатного типа, и, того, кто уходит из родительской семьи во взро</w:t>
      </w:r>
      <w:r w:rsidRPr="001F5B14">
        <w:rPr>
          <w:color w:val="000000"/>
          <w:sz w:val="28"/>
          <w:szCs w:val="28"/>
          <w:shd w:val="clear" w:color="auto" w:fill="FFFFFF"/>
        </w:rPr>
        <w:t>с</w:t>
      </w:r>
      <w:r w:rsidRPr="001F5B14">
        <w:rPr>
          <w:color w:val="000000"/>
          <w:sz w:val="28"/>
          <w:szCs w:val="28"/>
          <w:shd w:val="clear" w:color="auto" w:fill="FFFFFF"/>
        </w:rPr>
        <w:t>лую жизнь.</w:t>
      </w:r>
    </w:p>
    <w:p w:rsidR="003179BC" w:rsidRPr="001F5B14" w:rsidRDefault="003179BC" w:rsidP="003179BC">
      <w:pPr>
        <w:pStyle w:val="afe"/>
        <w:shd w:val="clear" w:color="auto" w:fill="FFFFFF"/>
        <w:spacing w:before="0" w:beforeAutospacing="0" w:after="0" w:afterAutospacing="0"/>
        <w:ind w:left="-108" w:firstLine="709"/>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firstLine="709"/>
        <w:jc w:val="both"/>
        <w:rPr>
          <w:b/>
          <w:color w:val="000000"/>
          <w:sz w:val="28"/>
          <w:szCs w:val="28"/>
          <w:shd w:val="clear" w:color="auto" w:fill="FFFFFF"/>
        </w:rPr>
      </w:pPr>
      <w:r w:rsidRPr="001F5B14">
        <w:rPr>
          <w:b/>
          <w:color w:val="000000"/>
          <w:sz w:val="28"/>
          <w:szCs w:val="28"/>
          <w:shd w:val="clear" w:color="auto" w:fill="FFFFFF"/>
        </w:rPr>
        <w:t>1.3. Ведущая педагогическая идея.</w:t>
      </w: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c"/>
        <w:numPr>
          <w:ilvl w:val="1"/>
          <w:numId w:val="18"/>
        </w:numPr>
        <w:spacing w:after="0" w:line="240" w:lineRule="auto"/>
        <w:ind w:left="0" w:firstLine="0"/>
        <w:jc w:val="both"/>
        <w:rPr>
          <w:rFonts w:ascii="Times New Roman" w:hAnsi="Times New Roman" w:cs="Times New Roman"/>
          <w:color w:val="000000"/>
          <w:sz w:val="28"/>
          <w:szCs w:val="28"/>
        </w:rPr>
      </w:pPr>
      <w:r w:rsidRPr="001F5B14">
        <w:rPr>
          <w:rFonts w:ascii="Times New Roman" w:eastAsia="Times New Roman" w:hAnsi="Times New Roman" w:cs="Times New Roman"/>
          <w:color w:val="000000"/>
          <w:sz w:val="28"/>
          <w:szCs w:val="28"/>
          <w:shd w:val="clear" w:color="auto" w:fill="FFFFFF"/>
        </w:rPr>
        <w:t xml:space="preserve"> Социальная адаптация представляет </w:t>
      </w:r>
      <w:r w:rsidR="00D578A6" w:rsidRPr="001F5B14">
        <w:rPr>
          <w:rFonts w:ascii="Times New Roman" w:eastAsia="Times New Roman" w:hAnsi="Times New Roman" w:cs="Times New Roman"/>
          <w:color w:val="000000"/>
          <w:sz w:val="28"/>
          <w:szCs w:val="28"/>
          <w:shd w:val="clear" w:color="auto" w:fill="FFFFFF"/>
        </w:rPr>
        <w:t>собой один</w:t>
      </w:r>
      <w:r w:rsidRPr="001F5B14">
        <w:rPr>
          <w:rFonts w:ascii="Times New Roman" w:eastAsia="Times New Roman" w:hAnsi="Times New Roman" w:cs="Times New Roman"/>
          <w:color w:val="000000"/>
          <w:sz w:val="28"/>
          <w:szCs w:val="28"/>
          <w:shd w:val="clear" w:color="auto" w:fill="FFFFFF"/>
        </w:rPr>
        <w:t xml:space="preserve">  из  механизмов  позв</w:t>
      </w:r>
      <w:r w:rsidRPr="001F5B14">
        <w:rPr>
          <w:rFonts w:ascii="Times New Roman" w:eastAsia="Times New Roman" w:hAnsi="Times New Roman" w:cs="Times New Roman"/>
          <w:color w:val="000000"/>
          <w:sz w:val="28"/>
          <w:szCs w:val="28"/>
          <w:shd w:val="clear" w:color="auto" w:fill="FFFFFF"/>
        </w:rPr>
        <w:t>о</w:t>
      </w:r>
      <w:r w:rsidRPr="001F5B14">
        <w:rPr>
          <w:rFonts w:ascii="Times New Roman" w:eastAsia="Times New Roman" w:hAnsi="Times New Roman" w:cs="Times New Roman"/>
          <w:color w:val="000000"/>
          <w:sz w:val="28"/>
          <w:szCs w:val="28"/>
          <w:shd w:val="clear" w:color="auto" w:fill="FFFFFF"/>
        </w:rPr>
        <w:t>ляющих личности активно включаться в различные структурные  элеме</w:t>
      </w:r>
      <w:r w:rsidRPr="001F5B14">
        <w:rPr>
          <w:rFonts w:ascii="Times New Roman" w:eastAsia="Times New Roman" w:hAnsi="Times New Roman" w:cs="Times New Roman"/>
          <w:color w:val="000000"/>
          <w:sz w:val="28"/>
          <w:szCs w:val="28"/>
          <w:shd w:val="clear" w:color="auto" w:fill="FFFFFF"/>
        </w:rPr>
        <w:t>н</w:t>
      </w:r>
      <w:r w:rsidRPr="001F5B14">
        <w:rPr>
          <w:rFonts w:ascii="Times New Roman" w:eastAsia="Times New Roman" w:hAnsi="Times New Roman" w:cs="Times New Roman"/>
          <w:color w:val="000000"/>
          <w:sz w:val="28"/>
          <w:szCs w:val="28"/>
          <w:shd w:val="clear" w:color="auto" w:fill="FFFFFF"/>
        </w:rPr>
        <w:t>ты   среды,  т.е. посильно участвовать в труде и общественной  жизни  колле</w:t>
      </w:r>
      <w:r w:rsidRPr="001F5B14">
        <w:rPr>
          <w:rFonts w:ascii="Times New Roman" w:eastAsia="Times New Roman" w:hAnsi="Times New Roman" w:cs="Times New Roman"/>
          <w:color w:val="000000"/>
          <w:sz w:val="28"/>
          <w:szCs w:val="28"/>
          <w:shd w:val="clear" w:color="auto" w:fill="FFFFFF"/>
        </w:rPr>
        <w:t>к</w:t>
      </w:r>
      <w:r w:rsidRPr="001F5B14">
        <w:rPr>
          <w:rFonts w:ascii="Times New Roman" w:eastAsia="Times New Roman" w:hAnsi="Times New Roman" w:cs="Times New Roman"/>
          <w:color w:val="000000"/>
          <w:sz w:val="28"/>
          <w:szCs w:val="28"/>
          <w:shd w:val="clear" w:color="auto" w:fill="FFFFFF"/>
        </w:rPr>
        <w:t xml:space="preserve">тива,  приобщаться к социальной культурной жизни общества, устраивать свой быт  в  соответствии нормами и правилами общежития. </w:t>
      </w:r>
      <w:r w:rsidRPr="001F5B14">
        <w:rPr>
          <w:rFonts w:ascii="Times New Roman" w:hAnsi="Times New Roman" w:cs="Times New Roman"/>
          <w:sz w:val="28"/>
          <w:szCs w:val="28"/>
        </w:rPr>
        <w:t>Разработка и ре</w:t>
      </w:r>
      <w:r w:rsidRPr="001F5B14">
        <w:rPr>
          <w:rFonts w:ascii="Times New Roman" w:hAnsi="Times New Roman" w:cs="Times New Roman"/>
          <w:sz w:val="28"/>
          <w:szCs w:val="28"/>
        </w:rPr>
        <w:t>а</w:t>
      </w:r>
      <w:r w:rsidRPr="001F5B14">
        <w:rPr>
          <w:rFonts w:ascii="Times New Roman" w:hAnsi="Times New Roman" w:cs="Times New Roman"/>
          <w:sz w:val="28"/>
          <w:szCs w:val="28"/>
        </w:rPr>
        <w:t xml:space="preserve">лизация </w:t>
      </w:r>
      <w:r w:rsidR="00026971" w:rsidRPr="001F5B14">
        <w:rPr>
          <w:rFonts w:ascii="Times New Roman" w:hAnsi="Times New Roman" w:cs="Times New Roman"/>
          <w:sz w:val="28"/>
          <w:szCs w:val="28"/>
        </w:rPr>
        <w:t>рабочей программ</w:t>
      </w:r>
      <w:r w:rsidR="00026971" w:rsidRPr="001F5B14">
        <w:rPr>
          <w:rStyle w:val="c0"/>
          <w:rFonts w:ascii="Times New Roman" w:eastAsiaTheme="majorEastAsia" w:hAnsi="Times New Roman" w:cs="Times New Roman"/>
          <w:color w:val="000000"/>
          <w:sz w:val="28"/>
          <w:szCs w:val="28"/>
        </w:rPr>
        <w:t>ы</w:t>
      </w:r>
      <w:r w:rsidR="00026971" w:rsidRPr="001F5B14">
        <w:rPr>
          <w:rFonts w:ascii="Times New Roman" w:hAnsi="Times New Roman" w:cs="Times New Roman"/>
          <w:sz w:val="28"/>
          <w:szCs w:val="28"/>
        </w:rPr>
        <w:t xml:space="preserve"> практической подготовки воспитанников   по обустройству собственного жилья “Мой дом”.</w:t>
      </w:r>
    </w:p>
    <w:p w:rsidR="003179BC" w:rsidRPr="001F5B14" w:rsidRDefault="003179BC" w:rsidP="003179BC">
      <w:pPr>
        <w:shd w:val="clear" w:color="auto" w:fill="FFFFFF"/>
        <w:spacing w:after="0" w:line="240" w:lineRule="auto"/>
        <w:rPr>
          <w:rFonts w:ascii="Times New Roman" w:eastAsia="Times New Roman" w:hAnsi="Times New Roman" w:cs="Times New Roman"/>
          <w:color w:val="000000"/>
          <w:sz w:val="28"/>
          <w:szCs w:val="28"/>
        </w:rPr>
      </w:pPr>
    </w:p>
    <w:p w:rsidR="003179BC" w:rsidRPr="001F5B14" w:rsidRDefault="003179BC" w:rsidP="003179BC">
      <w:pPr>
        <w:shd w:val="clear" w:color="auto" w:fill="FFFFFF"/>
        <w:spacing w:after="0" w:line="240" w:lineRule="auto"/>
        <w:jc w:val="both"/>
        <w:rPr>
          <w:rFonts w:ascii="Times New Roman" w:eastAsia="Times New Roman" w:hAnsi="Times New Roman" w:cs="Times New Roman"/>
          <w:b/>
          <w:color w:val="000000"/>
          <w:sz w:val="28"/>
          <w:szCs w:val="28"/>
        </w:rPr>
      </w:pPr>
      <w:r w:rsidRPr="001F5B14">
        <w:rPr>
          <w:rFonts w:ascii="Times New Roman" w:eastAsia="Times New Roman" w:hAnsi="Times New Roman" w:cs="Times New Roman"/>
          <w:b/>
          <w:color w:val="000000"/>
          <w:sz w:val="28"/>
          <w:szCs w:val="28"/>
        </w:rPr>
        <w:t>     1.4. Новизна педагогического оп</w:t>
      </w:r>
      <w:r w:rsidRPr="001F5B14">
        <w:rPr>
          <w:rFonts w:ascii="Times New Roman" w:eastAsia="Times New Roman" w:hAnsi="Times New Roman" w:cs="Times New Roman"/>
          <w:b/>
          <w:color w:val="000000"/>
          <w:sz w:val="28"/>
          <w:szCs w:val="28"/>
          <w:shd w:val="clear" w:color="auto" w:fill="FFFFFF"/>
        </w:rPr>
        <w:t>ы</w:t>
      </w:r>
      <w:r w:rsidRPr="001F5B14">
        <w:rPr>
          <w:rFonts w:ascii="Times New Roman" w:eastAsia="Times New Roman" w:hAnsi="Times New Roman" w:cs="Times New Roman"/>
          <w:b/>
          <w:color w:val="000000"/>
          <w:sz w:val="28"/>
          <w:szCs w:val="28"/>
        </w:rPr>
        <w:t>та.</w:t>
      </w:r>
    </w:p>
    <w:p w:rsidR="003179BC" w:rsidRPr="001F5B14" w:rsidRDefault="003179BC" w:rsidP="003179BC">
      <w:pPr>
        <w:shd w:val="clear" w:color="auto" w:fill="FFFFFF"/>
        <w:spacing w:after="0" w:line="240" w:lineRule="auto"/>
        <w:jc w:val="both"/>
        <w:rPr>
          <w:rFonts w:ascii="Times New Roman" w:eastAsia="Times New Roman" w:hAnsi="Times New Roman" w:cs="Times New Roman"/>
          <w:b/>
          <w:color w:val="000000"/>
          <w:sz w:val="28"/>
          <w:szCs w:val="28"/>
        </w:rPr>
      </w:pPr>
    </w:p>
    <w:p w:rsidR="009D5C64" w:rsidRPr="001F5B14" w:rsidRDefault="003179BC" w:rsidP="003179BC">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lastRenderedPageBreak/>
        <w:t>Применительно к детям дома детства, дано определение понятию – с</w:t>
      </w:r>
      <w:r w:rsidRPr="001F5B14">
        <w:rPr>
          <w:rFonts w:ascii="Times New Roman" w:eastAsia="Times New Roman" w:hAnsi="Times New Roman" w:cs="Times New Roman"/>
          <w:color w:val="000000"/>
          <w:sz w:val="28"/>
          <w:szCs w:val="28"/>
        </w:rPr>
        <w:t>а</w:t>
      </w:r>
      <w:r w:rsidRPr="001F5B14">
        <w:rPr>
          <w:rFonts w:ascii="Times New Roman" w:eastAsia="Times New Roman" w:hAnsi="Times New Roman" w:cs="Times New Roman"/>
          <w:color w:val="000000"/>
          <w:sz w:val="28"/>
          <w:szCs w:val="28"/>
        </w:rPr>
        <w:t xml:space="preserve">мостоятельность, описана его структура, области проявления, </w:t>
      </w:r>
      <w:r w:rsidR="009D5C64" w:rsidRPr="001F5B14">
        <w:rPr>
          <w:rFonts w:ascii="Times New Roman" w:eastAsia="Times New Roman" w:hAnsi="Times New Roman" w:cs="Times New Roman"/>
          <w:color w:val="000000"/>
          <w:sz w:val="28"/>
          <w:szCs w:val="28"/>
        </w:rPr>
        <w:t>связь</w:t>
      </w:r>
      <w:r w:rsidRPr="001F5B14">
        <w:rPr>
          <w:rFonts w:ascii="Times New Roman" w:eastAsia="Times New Roman" w:hAnsi="Times New Roman" w:cs="Times New Roman"/>
          <w:color w:val="000000"/>
          <w:sz w:val="28"/>
          <w:szCs w:val="28"/>
        </w:rPr>
        <w:t xml:space="preserve"> с другими </w:t>
      </w:r>
      <w:r w:rsidR="009D5C64" w:rsidRPr="001F5B14">
        <w:rPr>
          <w:rFonts w:ascii="Times New Roman" w:eastAsia="Times New Roman" w:hAnsi="Times New Roman" w:cs="Times New Roman"/>
          <w:color w:val="000000"/>
          <w:sz w:val="28"/>
          <w:szCs w:val="28"/>
        </w:rPr>
        <w:t>качествами</w:t>
      </w:r>
      <w:r w:rsidRPr="001F5B14">
        <w:rPr>
          <w:rFonts w:ascii="Times New Roman" w:eastAsia="Times New Roman" w:hAnsi="Times New Roman" w:cs="Times New Roman"/>
          <w:color w:val="000000"/>
          <w:sz w:val="28"/>
          <w:szCs w:val="28"/>
        </w:rPr>
        <w:t xml:space="preserve"> </w:t>
      </w:r>
      <w:r w:rsidR="009D5C64" w:rsidRPr="001F5B14">
        <w:rPr>
          <w:rFonts w:ascii="Times New Roman" w:eastAsia="Times New Roman" w:hAnsi="Times New Roman" w:cs="Times New Roman"/>
          <w:color w:val="000000"/>
          <w:sz w:val="28"/>
          <w:szCs w:val="28"/>
        </w:rPr>
        <w:t>ли</w:t>
      </w:r>
      <w:r w:rsidR="009D5C64" w:rsidRPr="001F5B14">
        <w:rPr>
          <w:rFonts w:ascii="Times New Roman" w:eastAsia="Times New Roman" w:hAnsi="Times New Roman" w:cs="Times New Roman"/>
          <w:color w:val="000000"/>
          <w:sz w:val="28"/>
          <w:szCs w:val="28"/>
        </w:rPr>
        <w:t>ч</w:t>
      </w:r>
      <w:r w:rsidR="009D5C64" w:rsidRPr="001F5B14">
        <w:rPr>
          <w:rFonts w:ascii="Times New Roman" w:eastAsia="Times New Roman" w:hAnsi="Times New Roman" w:cs="Times New Roman"/>
          <w:color w:val="000000"/>
          <w:sz w:val="28"/>
          <w:szCs w:val="28"/>
        </w:rPr>
        <w:t>ности.</w:t>
      </w:r>
    </w:p>
    <w:p w:rsidR="009D5C64" w:rsidRPr="001F5B14" w:rsidRDefault="009D5C64" w:rsidP="003179BC">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Разработана методика формирования форм и методов самостоятельн</w:t>
      </w:r>
      <w:r w:rsidRPr="001F5B14">
        <w:rPr>
          <w:rFonts w:ascii="Times New Roman" w:eastAsia="Times New Roman" w:hAnsi="Times New Roman" w:cs="Times New Roman"/>
          <w:color w:val="000000"/>
          <w:sz w:val="28"/>
          <w:szCs w:val="28"/>
        </w:rPr>
        <w:t>о</w:t>
      </w:r>
      <w:r w:rsidRPr="001F5B14">
        <w:rPr>
          <w:rFonts w:ascii="Times New Roman" w:eastAsia="Times New Roman" w:hAnsi="Times New Roman" w:cs="Times New Roman"/>
          <w:color w:val="000000"/>
          <w:sz w:val="28"/>
          <w:szCs w:val="28"/>
        </w:rPr>
        <w:t>сти.</w:t>
      </w:r>
    </w:p>
    <w:p w:rsidR="009D5C64" w:rsidRPr="001F5B14" w:rsidRDefault="009D5C64" w:rsidP="003179BC">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Охарактеризованы особенности и динамика проявления самостоятел</w:t>
      </w:r>
      <w:r w:rsidRPr="001F5B14">
        <w:rPr>
          <w:rFonts w:ascii="Times New Roman" w:eastAsia="Times New Roman" w:hAnsi="Times New Roman" w:cs="Times New Roman"/>
          <w:color w:val="000000"/>
          <w:sz w:val="28"/>
          <w:szCs w:val="28"/>
        </w:rPr>
        <w:t>ь</w:t>
      </w:r>
      <w:r w:rsidRPr="001F5B14">
        <w:rPr>
          <w:rFonts w:ascii="Times New Roman" w:eastAsia="Times New Roman" w:hAnsi="Times New Roman" w:cs="Times New Roman"/>
          <w:color w:val="000000"/>
          <w:sz w:val="28"/>
          <w:szCs w:val="28"/>
        </w:rPr>
        <w:t>ности детей.</w:t>
      </w:r>
    </w:p>
    <w:p w:rsidR="009D5C64" w:rsidRPr="001F5B14" w:rsidRDefault="009D5C64" w:rsidP="009D5C64">
      <w:pPr>
        <w:pStyle w:val="ac"/>
        <w:numPr>
          <w:ilvl w:val="0"/>
          <w:numId w:val="21"/>
        </w:numPr>
        <w:shd w:val="clear" w:color="auto" w:fill="FFFFFF"/>
        <w:spacing w:after="0" w:line="24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Обоснованы условия воспитания самостоятельности.</w:t>
      </w:r>
    </w:p>
    <w:p w:rsidR="009D5C64" w:rsidRPr="001F5B14" w:rsidRDefault="009D5C64" w:rsidP="009D5C64">
      <w:pPr>
        <w:pStyle w:val="ac"/>
        <w:shd w:val="clear" w:color="auto" w:fill="FFFFFF"/>
        <w:spacing w:after="0" w:line="240" w:lineRule="auto"/>
        <w:jc w:val="both"/>
        <w:rPr>
          <w:rFonts w:ascii="Times New Roman" w:eastAsia="Times New Roman" w:hAnsi="Times New Roman" w:cs="Times New Roman"/>
          <w:color w:val="000000"/>
          <w:sz w:val="28"/>
          <w:szCs w:val="28"/>
        </w:rPr>
      </w:pPr>
    </w:p>
    <w:p w:rsidR="009D5C64" w:rsidRPr="001F5B14" w:rsidRDefault="009D5C64" w:rsidP="009D5C64">
      <w:pPr>
        <w:pStyle w:val="ac"/>
        <w:shd w:val="clear" w:color="auto" w:fill="FFFFFF"/>
        <w:spacing w:after="0" w:line="240" w:lineRule="auto"/>
        <w:jc w:val="both"/>
        <w:rPr>
          <w:rFonts w:ascii="Times New Roman" w:eastAsia="Times New Roman" w:hAnsi="Times New Roman" w:cs="Times New Roman"/>
          <w:color w:val="000000"/>
          <w:sz w:val="28"/>
          <w:szCs w:val="28"/>
        </w:rPr>
      </w:pPr>
    </w:p>
    <w:p w:rsidR="009D5C64" w:rsidRPr="001F5B14" w:rsidRDefault="009D5C64" w:rsidP="009D5C64">
      <w:pPr>
        <w:spacing w:line="360" w:lineRule="auto"/>
        <w:jc w:val="both"/>
        <w:rPr>
          <w:rFonts w:ascii="Times New Roman" w:hAnsi="Times New Roman" w:cs="Times New Roman"/>
          <w:b/>
          <w:sz w:val="28"/>
          <w:szCs w:val="28"/>
        </w:rPr>
      </w:pPr>
      <w:r w:rsidRPr="001F5B14">
        <w:rPr>
          <w:rFonts w:ascii="Times New Roman" w:hAnsi="Times New Roman" w:cs="Times New Roman"/>
          <w:b/>
          <w:sz w:val="28"/>
          <w:szCs w:val="28"/>
        </w:rPr>
        <w:t>1.5. Этапы работы.</w:t>
      </w:r>
    </w:p>
    <w:p w:rsidR="009D5C64" w:rsidRPr="001F5B14" w:rsidRDefault="009D5C64" w:rsidP="009D5C64">
      <w:pPr>
        <w:spacing w:line="360" w:lineRule="auto"/>
        <w:jc w:val="both"/>
        <w:rPr>
          <w:rFonts w:ascii="Times New Roman" w:hAnsi="Times New Roman" w:cs="Times New Roman"/>
          <w:sz w:val="28"/>
          <w:szCs w:val="28"/>
        </w:rPr>
      </w:pPr>
      <w:r w:rsidRPr="001F5B14">
        <w:rPr>
          <w:rFonts w:ascii="Times New Roman" w:hAnsi="Times New Roman" w:cs="Times New Roman"/>
          <w:sz w:val="28"/>
          <w:szCs w:val="28"/>
        </w:rPr>
        <w:t>Работа над опытом охватывает период с 2019 по 2021 годы.</w:t>
      </w:r>
    </w:p>
    <w:p w:rsidR="009D5C64" w:rsidRPr="001F5B14" w:rsidRDefault="009D5C64" w:rsidP="009D5C64">
      <w:pPr>
        <w:spacing w:line="360" w:lineRule="auto"/>
        <w:jc w:val="both"/>
        <w:rPr>
          <w:rFonts w:ascii="Times New Roman" w:hAnsi="Times New Roman" w:cs="Times New Roman"/>
          <w:sz w:val="28"/>
          <w:szCs w:val="28"/>
        </w:rPr>
      </w:pPr>
      <w:r w:rsidRPr="001F5B14">
        <w:rPr>
          <w:rFonts w:ascii="Times New Roman" w:hAnsi="Times New Roman" w:cs="Times New Roman"/>
          <w:sz w:val="28"/>
          <w:szCs w:val="28"/>
        </w:rPr>
        <w:t>Данный период подразделяется на следующие этапы:</w:t>
      </w:r>
    </w:p>
    <w:p w:rsidR="009D5C64" w:rsidRPr="001F5B14" w:rsidRDefault="009D5C64" w:rsidP="009D5C64">
      <w:pPr>
        <w:spacing w:line="360" w:lineRule="auto"/>
        <w:jc w:val="both"/>
        <w:rPr>
          <w:rFonts w:ascii="Times New Roman" w:hAnsi="Times New Roman" w:cs="Times New Roman"/>
          <w:sz w:val="28"/>
          <w:szCs w:val="28"/>
          <w:u w:val="single"/>
        </w:rPr>
      </w:pPr>
      <w:r w:rsidRPr="001F5B14">
        <w:rPr>
          <w:rFonts w:ascii="Times New Roman" w:hAnsi="Times New Roman" w:cs="Times New Roman"/>
          <w:b/>
          <w:sz w:val="28"/>
          <w:szCs w:val="28"/>
          <w:u w:val="single"/>
        </w:rPr>
        <w:t>I</w:t>
      </w:r>
      <w:r w:rsidRPr="001F5B14">
        <w:rPr>
          <w:rFonts w:ascii="Times New Roman" w:hAnsi="Times New Roman" w:cs="Times New Roman"/>
          <w:sz w:val="28"/>
          <w:szCs w:val="28"/>
          <w:u w:val="single"/>
        </w:rPr>
        <w:t>.</w:t>
      </w:r>
      <w:r w:rsidRPr="001F5B14">
        <w:rPr>
          <w:rFonts w:ascii="Times New Roman" w:hAnsi="Times New Roman" w:cs="Times New Roman"/>
          <w:b/>
          <w:sz w:val="28"/>
          <w:szCs w:val="28"/>
          <w:u w:val="single"/>
        </w:rPr>
        <w:t>Теоретическое изучение проблемы</w:t>
      </w:r>
      <w:r w:rsidRPr="001F5B14">
        <w:rPr>
          <w:rFonts w:ascii="Times New Roman" w:hAnsi="Times New Roman" w:cs="Times New Roman"/>
          <w:sz w:val="28"/>
          <w:szCs w:val="28"/>
          <w:u w:val="single"/>
        </w:rPr>
        <w:t xml:space="preserve"> ( подготовительный) </w:t>
      </w:r>
    </w:p>
    <w:p w:rsidR="009D5C64" w:rsidRPr="001F5B14" w:rsidRDefault="009D5C64" w:rsidP="009D5C64">
      <w:pPr>
        <w:spacing w:line="360" w:lineRule="auto"/>
        <w:jc w:val="both"/>
        <w:rPr>
          <w:rFonts w:ascii="Times New Roman" w:hAnsi="Times New Roman" w:cs="Times New Roman"/>
          <w:sz w:val="28"/>
          <w:szCs w:val="28"/>
          <w:u w:val="single"/>
        </w:rPr>
      </w:pPr>
      <w:r w:rsidRPr="001F5B14">
        <w:rPr>
          <w:rFonts w:ascii="Times New Roman" w:hAnsi="Times New Roman" w:cs="Times New Roman"/>
          <w:b/>
          <w:sz w:val="28"/>
          <w:szCs w:val="28"/>
        </w:rPr>
        <w:t>Сентябрь 2019 -май 2020 года</w:t>
      </w:r>
    </w:p>
    <w:p w:rsidR="009D5C64" w:rsidRPr="001F5B14" w:rsidRDefault="009D5C64" w:rsidP="009D5C64">
      <w:pPr>
        <w:pStyle w:val="c3"/>
        <w:spacing w:before="0" w:beforeAutospacing="0" w:after="0" w:afterAutospacing="0" w:line="360" w:lineRule="auto"/>
        <w:jc w:val="both"/>
        <w:rPr>
          <w:color w:val="000000"/>
          <w:sz w:val="28"/>
          <w:szCs w:val="28"/>
        </w:rPr>
      </w:pPr>
      <w:r w:rsidRPr="001F5B14">
        <w:rPr>
          <w:rStyle w:val="c0"/>
          <w:rFonts w:eastAsiaTheme="majorEastAsia"/>
          <w:color w:val="000000"/>
          <w:sz w:val="28"/>
          <w:szCs w:val="28"/>
        </w:rPr>
        <w:t>1. Выбор темы.</w:t>
      </w:r>
    </w:p>
    <w:p w:rsidR="009D5C64" w:rsidRPr="001F5B14" w:rsidRDefault="009D5C64" w:rsidP="009D5C64">
      <w:pPr>
        <w:pStyle w:val="c3"/>
        <w:spacing w:before="0" w:beforeAutospacing="0" w:after="0" w:afterAutospacing="0" w:line="360" w:lineRule="auto"/>
        <w:jc w:val="both"/>
        <w:rPr>
          <w:color w:val="000000"/>
          <w:sz w:val="28"/>
          <w:szCs w:val="28"/>
        </w:rPr>
      </w:pPr>
      <w:r w:rsidRPr="001F5B14">
        <w:rPr>
          <w:rStyle w:val="c0"/>
          <w:rFonts w:eastAsiaTheme="majorEastAsia"/>
          <w:color w:val="000000"/>
          <w:sz w:val="28"/>
          <w:szCs w:val="28"/>
        </w:rPr>
        <w:t>2. Выявление современного состояния изученности проблемы.</w:t>
      </w:r>
    </w:p>
    <w:p w:rsidR="009D5C64" w:rsidRPr="001F5B14" w:rsidRDefault="009D5C64" w:rsidP="009D5C64">
      <w:pPr>
        <w:pStyle w:val="c3"/>
        <w:spacing w:before="0" w:beforeAutospacing="0" w:after="0" w:afterAutospacing="0" w:line="360" w:lineRule="auto"/>
        <w:jc w:val="both"/>
        <w:rPr>
          <w:color w:val="000000"/>
          <w:sz w:val="28"/>
          <w:szCs w:val="28"/>
        </w:rPr>
      </w:pPr>
      <w:r w:rsidRPr="001F5B14">
        <w:rPr>
          <w:rStyle w:val="c0"/>
          <w:rFonts w:eastAsiaTheme="majorEastAsia"/>
          <w:color w:val="000000"/>
          <w:sz w:val="28"/>
          <w:szCs w:val="28"/>
        </w:rPr>
        <w:t>3. Анализ и обработка материала.</w:t>
      </w:r>
    </w:p>
    <w:p w:rsidR="009D5C64" w:rsidRPr="001F5B14" w:rsidRDefault="009D5C64" w:rsidP="009D5C64">
      <w:pPr>
        <w:pStyle w:val="c3"/>
        <w:spacing w:before="0" w:beforeAutospacing="0" w:after="0" w:afterAutospacing="0" w:line="360" w:lineRule="auto"/>
        <w:jc w:val="both"/>
        <w:rPr>
          <w:sz w:val="28"/>
          <w:szCs w:val="28"/>
        </w:rPr>
      </w:pPr>
      <w:r w:rsidRPr="001F5B14">
        <w:rPr>
          <w:sz w:val="28"/>
          <w:szCs w:val="28"/>
        </w:rPr>
        <w:t xml:space="preserve">4.Определение цели и задачи над темой. </w:t>
      </w:r>
    </w:p>
    <w:p w:rsidR="009D5C64" w:rsidRPr="001F5B14" w:rsidRDefault="009D5C64" w:rsidP="009D5C64">
      <w:pPr>
        <w:pStyle w:val="c3"/>
        <w:spacing w:before="0" w:beforeAutospacing="0" w:after="0" w:afterAutospacing="0" w:line="360" w:lineRule="auto"/>
        <w:jc w:val="both"/>
        <w:rPr>
          <w:sz w:val="28"/>
          <w:szCs w:val="28"/>
        </w:rPr>
      </w:pPr>
      <w:r w:rsidRPr="001F5B14">
        <w:rPr>
          <w:sz w:val="28"/>
          <w:szCs w:val="28"/>
        </w:rPr>
        <w:t>5. Направления, условия работ</w:t>
      </w:r>
      <w:r w:rsidRPr="001F5B14">
        <w:rPr>
          <w:rStyle w:val="c0"/>
          <w:rFonts w:eastAsiaTheme="majorEastAsia"/>
          <w:color w:val="000000"/>
          <w:sz w:val="28"/>
          <w:szCs w:val="28"/>
        </w:rPr>
        <w:t>ы.</w:t>
      </w:r>
      <w:r w:rsidRPr="001F5B14">
        <w:rPr>
          <w:sz w:val="28"/>
          <w:szCs w:val="28"/>
        </w:rPr>
        <w:t xml:space="preserve"> </w:t>
      </w:r>
    </w:p>
    <w:p w:rsidR="009C48D0" w:rsidRPr="001F5B14" w:rsidRDefault="009D5C64" w:rsidP="009D5C64">
      <w:pPr>
        <w:pStyle w:val="c3"/>
        <w:spacing w:before="0" w:beforeAutospacing="0" w:after="0" w:afterAutospacing="0" w:line="360" w:lineRule="auto"/>
        <w:jc w:val="both"/>
        <w:rPr>
          <w:color w:val="FF0000"/>
          <w:sz w:val="28"/>
          <w:szCs w:val="28"/>
        </w:rPr>
      </w:pPr>
      <w:r w:rsidRPr="001F5B14">
        <w:rPr>
          <w:sz w:val="28"/>
          <w:szCs w:val="28"/>
        </w:rPr>
        <w:t>6. Разработка</w:t>
      </w:r>
      <w:r w:rsidR="009C48D0" w:rsidRPr="001F5B14">
        <w:rPr>
          <w:sz w:val="28"/>
          <w:szCs w:val="28"/>
        </w:rPr>
        <w:t xml:space="preserve"> рабочей программ</w:t>
      </w:r>
      <w:r w:rsidR="009C48D0" w:rsidRPr="001F5B14">
        <w:rPr>
          <w:rStyle w:val="c0"/>
          <w:rFonts w:eastAsiaTheme="majorEastAsia"/>
          <w:color w:val="000000"/>
          <w:sz w:val="28"/>
          <w:szCs w:val="28"/>
        </w:rPr>
        <w:t>ы</w:t>
      </w:r>
      <w:r w:rsidR="009C48D0" w:rsidRPr="001F5B14">
        <w:rPr>
          <w:sz w:val="28"/>
          <w:szCs w:val="28"/>
        </w:rPr>
        <w:t xml:space="preserve"> практической подготовки воспитанников   по обустро</w:t>
      </w:r>
      <w:r w:rsidR="009C48D0" w:rsidRPr="001F5B14">
        <w:rPr>
          <w:sz w:val="28"/>
          <w:szCs w:val="28"/>
        </w:rPr>
        <w:t>й</w:t>
      </w:r>
      <w:r w:rsidR="009C48D0" w:rsidRPr="001F5B14">
        <w:rPr>
          <w:sz w:val="28"/>
          <w:szCs w:val="28"/>
        </w:rPr>
        <w:t>ству собственного жилья “Мой дом”.</w:t>
      </w:r>
    </w:p>
    <w:p w:rsidR="009D5C64" w:rsidRPr="001F5B14" w:rsidRDefault="009C48D0" w:rsidP="009D5C64">
      <w:pPr>
        <w:pStyle w:val="c3"/>
        <w:spacing w:before="0" w:beforeAutospacing="0" w:after="0" w:afterAutospacing="0" w:line="360" w:lineRule="auto"/>
        <w:jc w:val="both"/>
        <w:rPr>
          <w:sz w:val="28"/>
          <w:szCs w:val="28"/>
        </w:rPr>
      </w:pPr>
      <w:r w:rsidRPr="001F5B14">
        <w:rPr>
          <w:sz w:val="28"/>
          <w:szCs w:val="28"/>
        </w:rPr>
        <w:t xml:space="preserve"> </w:t>
      </w:r>
      <w:r w:rsidR="00DD169D" w:rsidRPr="001F5B14">
        <w:rPr>
          <w:sz w:val="28"/>
          <w:szCs w:val="28"/>
        </w:rPr>
        <w:t>7. Знакомство с системой работы ц</w:t>
      </w:r>
      <w:r w:rsidR="00AA6CED" w:rsidRPr="001F5B14">
        <w:rPr>
          <w:sz w:val="28"/>
          <w:szCs w:val="28"/>
        </w:rPr>
        <w:t>ентра “Вера. Надежда. Любовь”.</w:t>
      </w:r>
    </w:p>
    <w:p w:rsidR="009D5C64" w:rsidRPr="001F5B14" w:rsidRDefault="009D5C64" w:rsidP="009D5C64">
      <w:pPr>
        <w:pStyle w:val="ac"/>
        <w:spacing w:line="360" w:lineRule="auto"/>
        <w:ind w:left="0"/>
        <w:jc w:val="both"/>
        <w:rPr>
          <w:rFonts w:ascii="Times New Roman" w:hAnsi="Times New Roman" w:cs="Times New Roman"/>
          <w:sz w:val="28"/>
          <w:szCs w:val="28"/>
          <w:u w:val="single"/>
        </w:rPr>
      </w:pPr>
      <w:r w:rsidRPr="001F5B14">
        <w:rPr>
          <w:rFonts w:ascii="Times New Roman" w:hAnsi="Times New Roman" w:cs="Times New Roman"/>
          <w:b/>
          <w:sz w:val="28"/>
          <w:szCs w:val="28"/>
        </w:rPr>
        <w:t xml:space="preserve">II. </w:t>
      </w:r>
      <w:r w:rsidRPr="001F5B14">
        <w:rPr>
          <w:rFonts w:ascii="Times New Roman" w:hAnsi="Times New Roman" w:cs="Times New Roman"/>
          <w:b/>
          <w:sz w:val="28"/>
          <w:szCs w:val="28"/>
          <w:u w:val="single"/>
        </w:rPr>
        <w:t>Основной этап</w:t>
      </w:r>
      <w:r w:rsidRPr="001F5B14">
        <w:rPr>
          <w:rFonts w:ascii="Times New Roman" w:hAnsi="Times New Roman" w:cs="Times New Roman"/>
          <w:sz w:val="28"/>
          <w:szCs w:val="28"/>
          <w:u w:val="single"/>
        </w:rPr>
        <w:t xml:space="preserve"> (этап реализации)</w:t>
      </w:r>
    </w:p>
    <w:p w:rsidR="009D5C64" w:rsidRPr="001F5B14" w:rsidRDefault="009D5C64" w:rsidP="009D5C64">
      <w:pPr>
        <w:pStyle w:val="ac"/>
        <w:spacing w:line="360" w:lineRule="auto"/>
        <w:ind w:left="0"/>
        <w:jc w:val="both"/>
        <w:rPr>
          <w:rFonts w:ascii="Times New Roman" w:hAnsi="Times New Roman" w:cs="Times New Roman"/>
          <w:b/>
          <w:sz w:val="28"/>
          <w:szCs w:val="28"/>
        </w:rPr>
      </w:pPr>
      <w:r w:rsidRPr="001F5B14">
        <w:rPr>
          <w:rFonts w:ascii="Times New Roman" w:hAnsi="Times New Roman" w:cs="Times New Roman"/>
          <w:b/>
          <w:sz w:val="28"/>
          <w:szCs w:val="28"/>
        </w:rPr>
        <w:t>Сентябрь 20</w:t>
      </w:r>
      <w:r w:rsidR="00AA6CED" w:rsidRPr="001F5B14">
        <w:rPr>
          <w:rFonts w:ascii="Times New Roman" w:hAnsi="Times New Roman" w:cs="Times New Roman"/>
          <w:b/>
          <w:sz w:val="28"/>
          <w:szCs w:val="28"/>
        </w:rPr>
        <w:t>20</w:t>
      </w:r>
      <w:r w:rsidRPr="001F5B14">
        <w:rPr>
          <w:rFonts w:ascii="Times New Roman" w:hAnsi="Times New Roman" w:cs="Times New Roman"/>
          <w:b/>
          <w:sz w:val="28"/>
          <w:szCs w:val="28"/>
        </w:rPr>
        <w:t>- май</w:t>
      </w:r>
      <w:r w:rsidR="00AA6CED" w:rsidRPr="001F5B14">
        <w:rPr>
          <w:rFonts w:ascii="Times New Roman" w:hAnsi="Times New Roman" w:cs="Times New Roman"/>
          <w:b/>
          <w:sz w:val="28"/>
          <w:szCs w:val="28"/>
        </w:rPr>
        <w:t xml:space="preserve"> 2021</w:t>
      </w:r>
      <w:r w:rsidRPr="001F5B14">
        <w:rPr>
          <w:rFonts w:ascii="Times New Roman" w:hAnsi="Times New Roman" w:cs="Times New Roman"/>
          <w:b/>
          <w:sz w:val="28"/>
          <w:szCs w:val="28"/>
        </w:rPr>
        <w:t>г</w:t>
      </w:r>
    </w:p>
    <w:p w:rsidR="00AA6CED" w:rsidRPr="001F5B14" w:rsidRDefault="009D5C64" w:rsidP="009D5C64">
      <w:pPr>
        <w:pStyle w:val="ac"/>
        <w:spacing w:line="360" w:lineRule="auto"/>
        <w:ind w:left="0"/>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1.</w:t>
      </w:r>
      <w:r w:rsidR="00AA6CED" w:rsidRPr="001F5B14">
        <w:rPr>
          <w:rFonts w:ascii="Times New Roman" w:eastAsia="Times New Roman" w:hAnsi="Times New Roman" w:cs="Times New Roman"/>
          <w:sz w:val="28"/>
          <w:szCs w:val="28"/>
        </w:rPr>
        <w:t xml:space="preserve"> Участие в реализации проекта “Территория Роста. РФ”.   </w:t>
      </w:r>
    </w:p>
    <w:p w:rsidR="00AA6CED" w:rsidRPr="001F5B14" w:rsidRDefault="00AA6CED" w:rsidP="009D5C64">
      <w:pPr>
        <w:pStyle w:val="ac"/>
        <w:spacing w:line="360" w:lineRule="auto"/>
        <w:ind w:left="0"/>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 xml:space="preserve">2. </w:t>
      </w:r>
      <w:r w:rsidR="009D5C64" w:rsidRPr="001F5B14">
        <w:rPr>
          <w:rFonts w:ascii="Times New Roman" w:eastAsia="Times New Roman" w:hAnsi="Times New Roman" w:cs="Times New Roman"/>
          <w:sz w:val="28"/>
          <w:szCs w:val="28"/>
        </w:rPr>
        <w:t>Внедрение педагогического опыта</w:t>
      </w:r>
      <w:r w:rsidRPr="001F5B14">
        <w:rPr>
          <w:rFonts w:ascii="Times New Roman" w:eastAsia="Times New Roman" w:hAnsi="Times New Roman" w:cs="Times New Roman"/>
          <w:sz w:val="28"/>
          <w:szCs w:val="28"/>
        </w:rPr>
        <w:t xml:space="preserve"> программ</w:t>
      </w:r>
      <w:r w:rsidRPr="001F5B14">
        <w:rPr>
          <w:rFonts w:ascii="Times New Roman" w:hAnsi="Times New Roman" w:cs="Times New Roman"/>
          <w:sz w:val="28"/>
          <w:szCs w:val="28"/>
        </w:rPr>
        <w:t>ы</w:t>
      </w:r>
      <w:r w:rsidRPr="001F5B14">
        <w:rPr>
          <w:rFonts w:ascii="Times New Roman" w:eastAsia="Times New Roman" w:hAnsi="Times New Roman" w:cs="Times New Roman"/>
          <w:sz w:val="28"/>
          <w:szCs w:val="28"/>
        </w:rPr>
        <w:t xml:space="preserve"> “Хочу. Могу. Делаю”. </w:t>
      </w:r>
    </w:p>
    <w:p w:rsidR="009D5C64" w:rsidRPr="001F5B14" w:rsidRDefault="00AA6CED" w:rsidP="009D5C64">
      <w:pPr>
        <w:pStyle w:val="ac"/>
        <w:spacing w:line="360" w:lineRule="auto"/>
        <w:ind w:left="0"/>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3</w:t>
      </w:r>
      <w:r w:rsidR="009D5C64" w:rsidRPr="001F5B14">
        <w:rPr>
          <w:rFonts w:ascii="Times New Roman" w:eastAsia="Times New Roman" w:hAnsi="Times New Roman" w:cs="Times New Roman"/>
          <w:sz w:val="28"/>
          <w:szCs w:val="28"/>
        </w:rPr>
        <w:t>.Формир</w:t>
      </w:r>
      <w:r w:rsidRPr="001F5B14">
        <w:rPr>
          <w:rFonts w:ascii="Times New Roman" w:eastAsia="Times New Roman" w:hAnsi="Times New Roman" w:cs="Times New Roman"/>
          <w:sz w:val="28"/>
          <w:szCs w:val="28"/>
        </w:rPr>
        <w:t>ование методического комплекса “Форм</w:t>
      </w:r>
      <w:r w:rsidRPr="001F5B14">
        <w:rPr>
          <w:rFonts w:ascii="Times New Roman" w:hAnsi="Times New Roman" w:cs="Times New Roman"/>
          <w:sz w:val="28"/>
          <w:szCs w:val="28"/>
        </w:rPr>
        <w:t>ы</w:t>
      </w:r>
      <w:r w:rsidRPr="001F5B14">
        <w:rPr>
          <w:rFonts w:ascii="Times New Roman" w:eastAsia="Times New Roman" w:hAnsi="Times New Roman" w:cs="Times New Roman"/>
          <w:sz w:val="28"/>
          <w:szCs w:val="28"/>
        </w:rPr>
        <w:t xml:space="preserve"> и метод</w:t>
      </w:r>
      <w:r w:rsidRPr="001F5B14">
        <w:rPr>
          <w:rFonts w:ascii="Times New Roman" w:hAnsi="Times New Roman" w:cs="Times New Roman"/>
          <w:sz w:val="28"/>
          <w:szCs w:val="28"/>
        </w:rPr>
        <w:t>ы</w:t>
      </w:r>
      <w:r w:rsidRPr="001F5B14">
        <w:rPr>
          <w:rFonts w:ascii="Times New Roman" w:eastAsia="Times New Roman" w:hAnsi="Times New Roman" w:cs="Times New Roman"/>
          <w:sz w:val="28"/>
          <w:szCs w:val="28"/>
        </w:rPr>
        <w:t xml:space="preserve"> работ</w:t>
      </w:r>
      <w:r w:rsidRPr="001F5B14">
        <w:rPr>
          <w:rFonts w:ascii="Times New Roman" w:hAnsi="Times New Roman" w:cs="Times New Roman"/>
          <w:sz w:val="28"/>
          <w:szCs w:val="28"/>
        </w:rPr>
        <w:t>ы</w:t>
      </w:r>
      <w:r w:rsidRPr="001F5B14">
        <w:rPr>
          <w:rFonts w:ascii="Times New Roman" w:eastAsia="Times New Roman" w:hAnsi="Times New Roman" w:cs="Times New Roman"/>
          <w:sz w:val="28"/>
          <w:szCs w:val="28"/>
        </w:rPr>
        <w:t>”</w:t>
      </w:r>
    </w:p>
    <w:p w:rsidR="009D5C64" w:rsidRPr="001F5B14" w:rsidRDefault="00AA6CED" w:rsidP="009D5C64">
      <w:pPr>
        <w:pStyle w:val="ac"/>
        <w:spacing w:line="360" w:lineRule="auto"/>
        <w:ind w:left="0"/>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4</w:t>
      </w:r>
      <w:r w:rsidR="009D5C64" w:rsidRPr="001F5B14">
        <w:rPr>
          <w:rFonts w:ascii="Times New Roman" w:eastAsia="Times New Roman" w:hAnsi="Times New Roman" w:cs="Times New Roman"/>
          <w:sz w:val="28"/>
          <w:szCs w:val="28"/>
        </w:rPr>
        <w:t xml:space="preserve">.Отслеживание процесса текущих, промежуточных результатов. </w:t>
      </w:r>
    </w:p>
    <w:p w:rsidR="009D5C64" w:rsidRPr="001F5B14" w:rsidRDefault="009D5C64" w:rsidP="009D5C64">
      <w:pPr>
        <w:widowControl w:val="0"/>
        <w:autoSpaceDE w:val="0"/>
        <w:autoSpaceDN w:val="0"/>
        <w:adjustRightInd w:val="0"/>
        <w:spacing w:line="360" w:lineRule="auto"/>
        <w:jc w:val="both"/>
        <w:rPr>
          <w:rFonts w:ascii="Times New Roman" w:hAnsi="Times New Roman" w:cs="Times New Roman"/>
          <w:color w:val="000000"/>
          <w:sz w:val="28"/>
          <w:szCs w:val="28"/>
        </w:rPr>
      </w:pPr>
      <w:r w:rsidRPr="001F5B14">
        <w:rPr>
          <w:rFonts w:ascii="Times New Roman" w:hAnsi="Times New Roman" w:cs="Times New Roman"/>
          <w:b/>
          <w:color w:val="000000"/>
          <w:sz w:val="28"/>
          <w:szCs w:val="28"/>
        </w:rPr>
        <w:t>III Заключительный этап</w:t>
      </w:r>
      <w:r w:rsidRPr="001F5B14">
        <w:rPr>
          <w:rFonts w:ascii="Times New Roman" w:hAnsi="Times New Roman" w:cs="Times New Roman"/>
          <w:color w:val="000000"/>
          <w:sz w:val="28"/>
          <w:szCs w:val="28"/>
        </w:rPr>
        <w:t xml:space="preserve"> (этап выхода из проекта).</w:t>
      </w:r>
    </w:p>
    <w:p w:rsidR="009D5C64" w:rsidRPr="001F5B14" w:rsidRDefault="009D5C64" w:rsidP="009D5C64">
      <w:pPr>
        <w:widowControl w:val="0"/>
        <w:autoSpaceDE w:val="0"/>
        <w:autoSpaceDN w:val="0"/>
        <w:adjustRightInd w:val="0"/>
        <w:spacing w:line="360" w:lineRule="auto"/>
        <w:jc w:val="both"/>
        <w:rPr>
          <w:rFonts w:ascii="Times New Roman" w:hAnsi="Times New Roman" w:cs="Times New Roman"/>
          <w:b/>
          <w:color w:val="000000"/>
          <w:sz w:val="28"/>
          <w:szCs w:val="28"/>
        </w:rPr>
      </w:pPr>
      <w:r w:rsidRPr="001F5B14">
        <w:rPr>
          <w:rFonts w:ascii="Times New Roman" w:hAnsi="Times New Roman" w:cs="Times New Roman"/>
          <w:b/>
          <w:color w:val="000000"/>
          <w:sz w:val="28"/>
          <w:szCs w:val="28"/>
        </w:rPr>
        <w:lastRenderedPageBreak/>
        <w:t>Июнь 20</w:t>
      </w:r>
      <w:r w:rsidR="00AA6CED" w:rsidRPr="001F5B14">
        <w:rPr>
          <w:rFonts w:ascii="Times New Roman" w:hAnsi="Times New Roman" w:cs="Times New Roman"/>
          <w:b/>
          <w:color w:val="000000"/>
          <w:sz w:val="28"/>
          <w:szCs w:val="28"/>
        </w:rPr>
        <w:t>21</w:t>
      </w:r>
      <w:r w:rsidRPr="001F5B14">
        <w:rPr>
          <w:rFonts w:ascii="Times New Roman" w:hAnsi="Times New Roman" w:cs="Times New Roman"/>
          <w:b/>
          <w:color w:val="000000"/>
          <w:sz w:val="28"/>
          <w:szCs w:val="28"/>
        </w:rPr>
        <w:t xml:space="preserve"> год</w:t>
      </w:r>
    </w:p>
    <w:p w:rsidR="009D5C64" w:rsidRPr="001F5B14" w:rsidRDefault="009D5C64" w:rsidP="009D5C64">
      <w:pPr>
        <w:pStyle w:val="ac"/>
        <w:spacing w:line="360" w:lineRule="auto"/>
        <w:ind w:left="0"/>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1.</w:t>
      </w:r>
      <w:r w:rsidR="00AA6CED" w:rsidRPr="001F5B14">
        <w:rPr>
          <w:rFonts w:ascii="Times New Roman" w:eastAsia="Times New Roman" w:hAnsi="Times New Roman" w:cs="Times New Roman"/>
          <w:sz w:val="28"/>
          <w:szCs w:val="28"/>
        </w:rPr>
        <w:t>Анализ, оценка, обобщение результатов работ</w:t>
      </w:r>
      <w:r w:rsidR="00AA6CED" w:rsidRPr="001F5B14">
        <w:rPr>
          <w:rFonts w:ascii="Times New Roman" w:hAnsi="Times New Roman" w:cs="Times New Roman"/>
          <w:sz w:val="28"/>
          <w:szCs w:val="28"/>
        </w:rPr>
        <w:t>ы</w:t>
      </w:r>
      <w:r w:rsidR="00AA6CED" w:rsidRPr="001F5B14">
        <w:rPr>
          <w:rFonts w:ascii="Times New Roman" w:eastAsia="Times New Roman" w:hAnsi="Times New Roman" w:cs="Times New Roman"/>
          <w:sz w:val="28"/>
          <w:szCs w:val="28"/>
        </w:rPr>
        <w:t xml:space="preserve"> по теме.</w:t>
      </w:r>
    </w:p>
    <w:p w:rsidR="009D5C64" w:rsidRPr="001F5B14" w:rsidRDefault="00AA6CED" w:rsidP="009D5C64">
      <w:pPr>
        <w:pStyle w:val="ac"/>
        <w:spacing w:line="360" w:lineRule="auto"/>
        <w:ind w:left="0"/>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2</w:t>
      </w:r>
      <w:r w:rsidR="009D5C64" w:rsidRPr="001F5B14">
        <w:rPr>
          <w:rFonts w:ascii="Times New Roman" w:eastAsia="Times New Roman" w:hAnsi="Times New Roman" w:cs="Times New Roman"/>
          <w:sz w:val="28"/>
          <w:szCs w:val="28"/>
        </w:rPr>
        <w:t>. Представление материалов. </w:t>
      </w:r>
    </w:p>
    <w:p w:rsidR="009D5C64" w:rsidRPr="001F5B14" w:rsidRDefault="00E917A9" w:rsidP="009D5C64">
      <w:pPr>
        <w:spacing w:line="360" w:lineRule="auto"/>
        <w:jc w:val="both"/>
        <w:rPr>
          <w:rFonts w:ascii="Times New Roman" w:hAnsi="Times New Roman" w:cs="Times New Roman"/>
          <w:b/>
          <w:sz w:val="28"/>
          <w:szCs w:val="28"/>
        </w:rPr>
      </w:pPr>
      <w:r w:rsidRPr="001F5B14">
        <w:rPr>
          <w:rFonts w:ascii="Times New Roman" w:eastAsia="Times New Roman" w:hAnsi="Times New Roman" w:cs="Times New Roman"/>
          <w:sz w:val="28"/>
          <w:szCs w:val="28"/>
        </w:rPr>
        <w:t>Моё педагогическое кредо: “Научить ребёнка – это создать ему условия для полного овл</w:t>
      </w:r>
      <w:r w:rsidRPr="001F5B14">
        <w:rPr>
          <w:rFonts w:ascii="Times New Roman" w:eastAsia="Times New Roman" w:hAnsi="Times New Roman" w:cs="Times New Roman"/>
          <w:sz w:val="28"/>
          <w:szCs w:val="28"/>
        </w:rPr>
        <w:t>а</w:t>
      </w:r>
      <w:r w:rsidRPr="001F5B14">
        <w:rPr>
          <w:rFonts w:ascii="Times New Roman" w:eastAsia="Times New Roman" w:hAnsi="Times New Roman" w:cs="Times New Roman"/>
          <w:sz w:val="28"/>
          <w:szCs w:val="28"/>
        </w:rPr>
        <w:t>дения своими собственными способностями”.</w:t>
      </w:r>
    </w:p>
    <w:p w:rsidR="00D02B52" w:rsidRPr="001F5B14" w:rsidRDefault="00D02B52" w:rsidP="00D02B52">
      <w:pPr>
        <w:spacing w:line="360" w:lineRule="auto"/>
        <w:jc w:val="both"/>
        <w:rPr>
          <w:rFonts w:ascii="Times New Roman" w:hAnsi="Times New Roman" w:cs="Times New Roman"/>
          <w:b/>
          <w:sz w:val="28"/>
          <w:szCs w:val="28"/>
        </w:rPr>
      </w:pPr>
      <w:r w:rsidRPr="001F5B14">
        <w:rPr>
          <w:rFonts w:ascii="Times New Roman" w:hAnsi="Times New Roman" w:cs="Times New Roman"/>
          <w:b/>
          <w:sz w:val="28"/>
          <w:szCs w:val="28"/>
        </w:rPr>
        <w:t>Раздел II.</w:t>
      </w:r>
    </w:p>
    <w:p w:rsidR="00D02B52" w:rsidRPr="001F5B14" w:rsidRDefault="00D02B52" w:rsidP="00D02B52">
      <w:pPr>
        <w:spacing w:line="360" w:lineRule="auto"/>
        <w:jc w:val="both"/>
        <w:rPr>
          <w:rFonts w:ascii="Times New Roman" w:hAnsi="Times New Roman" w:cs="Times New Roman"/>
          <w:b/>
          <w:sz w:val="28"/>
          <w:szCs w:val="28"/>
        </w:rPr>
      </w:pPr>
      <w:r w:rsidRPr="001F5B14">
        <w:rPr>
          <w:rFonts w:ascii="Times New Roman" w:hAnsi="Times New Roman" w:cs="Times New Roman"/>
          <w:b/>
          <w:sz w:val="28"/>
          <w:szCs w:val="28"/>
        </w:rPr>
        <w:t xml:space="preserve">Технологии </w:t>
      </w:r>
    </w:p>
    <w:p w:rsidR="00D02B52" w:rsidRPr="001F5B14" w:rsidRDefault="00D02B52" w:rsidP="00D02B52">
      <w:pPr>
        <w:spacing w:line="360" w:lineRule="auto"/>
        <w:jc w:val="both"/>
        <w:rPr>
          <w:rFonts w:ascii="Times New Roman" w:hAnsi="Times New Roman" w:cs="Times New Roman"/>
          <w:b/>
          <w:sz w:val="28"/>
          <w:szCs w:val="28"/>
        </w:rPr>
      </w:pPr>
      <w:r w:rsidRPr="001F5B14">
        <w:rPr>
          <w:rFonts w:ascii="Times New Roman" w:hAnsi="Times New Roman" w:cs="Times New Roman"/>
          <w:b/>
          <w:sz w:val="28"/>
          <w:szCs w:val="28"/>
        </w:rPr>
        <w:t>2.1 Цели и задачи.</w:t>
      </w:r>
    </w:p>
    <w:p w:rsidR="003179BC" w:rsidRPr="001F5B14" w:rsidRDefault="00D02B52" w:rsidP="00D02B52">
      <w:pPr>
        <w:spacing w:line="360" w:lineRule="auto"/>
        <w:jc w:val="both"/>
        <w:rPr>
          <w:rFonts w:ascii="Times New Roman" w:hAnsi="Times New Roman" w:cs="Times New Roman"/>
          <w:sz w:val="28"/>
          <w:szCs w:val="28"/>
        </w:rPr>
      </w:pPr>
      <w:r w:rsidRPr="001F5B14">
        <w:rPr>
          <w:rFonts w:ascii="Times New Roman" w:hAnsi="Times New Roman" w:cs="Times New Roman"/>
          <w:b/>
          <w:sz w:val="28"/>
          <w:szCs w:val="28"/>
        </w:rPr>
        <w:t>Цель:</w:t>
      </w:r>
      <w:r w:rsidRPr="001F5B14">
        <w:rPr>
          <w:rFonts w:ascii="Times New Roman" w:hAnsi="Times New Roman" w:cs="Times New Roman"/>
          <w:sz w:val="28"/>
          <w:szCs w:val="28"/>
        </w:rPr>
        <w:t xml:space="preserve"> сформировать у детей самостоятельность как качество личности. В п</w:t>
      </w:r>
      <w:r w:rsidRPr="001F5B14">
        <w:rPr>
          <w:rFonts w:ascii="Times New Roman" w:hAnsi="Times New Roman" w:cs="Times New Roman"/>
          <w:sz w:val="28"/>
          <w:szCs w:val="28"/>
        </w:rPr>
        <w:t>е</w:t>
      </w:r>
      <w:r w:rsidRPr="001F5B14">
        <w:rPr>
          <w:rFonts w:ascii="Times New Roman" w:hAnsi="Times New Roman" w:cs="Times New Roman"/>
          <w:sz w:val="28"/>
          <w:szCs w:val="28"/>
        </w:rPr>
        <w:t>дагогической деятельности использование технологий адекватных особенн</w:t>
      </w:r>
      <w:r w:rsidRPr="001F5B14">
        <w:rPr>
          <w:rFonts w:ascii="Times New Roman" w:hAnsi="Times New Roman" w:cs="Times New Roman"/>
          <w:sz w:val="28"/>
          <w:szCs w:val="28"/>
        </w:rPr>
        <w:t>о</w:t>
      </w:r>
      <w:r w:rsidRPr="001F5B14">
        <w:rPr>
          <w:rFonts w:ascii="Times New Roman" w:hAnsi="Times New Roman" w:cs="Times New Roman"/>
          <w:sz w:val="28"/>
          <w:szCs w:val="28"/>
        </w:rPr>
        <w:t>стям воспитанников и специфике организации воспитания в доме детства, предоставляющих каждому ребёнку возможность выбора своих решений, де</w:t>
      </w:r>
      <w:r w:rsidRPr="001F5B14">
        <w:rPr>
          <w:rFonts w:ascii="Times New Roman" w:hAnsi="Times New Roman" w:cs="Times New Roman"/>
          <w:sz w:val="28"/>
          <w:szCs w:val="28"/>
        </w:rPr>
        <w:t>й</w:t>
      </w:r>
      <w:r w:rsidRPr="001F5B14">
        <w:rPr>
          <w:rFonts w:ascii="Times New Roman" w:hAnsi="Times New Roman" w:cs="Times New Roman"/>
          <w:sz w:val="28"/>
          <w:szCs w:val="28"/>
        </w:rPr>
        <w:t>ствий.</w:t>
      </w:r>
    </w:p>
    <w:p w:rsidR="00C846EE" w:rsidRPr="001F5B14" w:rsidRDefault="003179BC" w:rsidP="00C846EE">
      <w:pPr>
        <w:shd w:val="clear" w:color="auto" w:fill="FFFFFF"/>
        <w:spacing w:after="0" w:line="24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Достижение поставленных целей обеспечивается решением следующих о</w:t>
      </w:r>
      <w:r w:rsidRPr="001F5B14">
        <w:rPr>
          <w:rFonts w:ascii="Times New Roman" w:eastAsia="Times New Roman" w:hAnsi="Times New Roman" w:cs="Times New Roman"/>
          <w:color w:val="000000"/>
          <w:sz w:val="28"/>
          <w:szCs w:val="28"/>
        </w:rPr>
        <w:t>с</w:t>
      </w:r>
      <w:r w:rsidRPr="001F5B14">
        <w:rPr>
          <w:rFonts w:ascii="Times New Roman" w:eastAsia="Times New Roman" w:hAnsi="Times New Roman" w:cs="Times New Roman"/>
          <w:color w:val="000000"/>
          <w:sz w:val="28"/>
          <w:szCs w:val="28"/>
        </w:rPr>
        <w:t>новных задач с воспитанниками:</w:t>
      </w:r>
    </w:p>
    <w:p w:rsidR="00C846EE" w:rsidRPr="001F5B14" w:rsidRDefault="00C846EE" w:rsidP="00C846EE">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Обеспечить всесторонне развитие навыков самообслуживания.</w:t>
      </w:r>
    </w:p>
    <w:p w:rsidR="00C846EE" w:rsidRPr="001F5B14" w:rsidRDefault="00C846EE" w:rsidP="00C846EE">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Приобрести опыт самостоятельного проживания (контроль над временем, распределение и планирование бюджета, составление меню и т.д.).</w:t>
      </w:r>
    </w:p>
    <w:p w:rsidR="00C846EE" w:rsidRPr="001F5B14" w:rsidRDefault="00C846EE" w:rsidP="00C846EE">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Приобрести опыт взаимодействия с социумом (почтовое отделение, поликл</w:t>
      </w:r>
      <w:r w:rsidRPr="001F5B14">
        <w:rPr>
          <w:rFonts w:ascii="Times New Roman" w:eastAsia="Times New Roman" w:hAnsi="Times New Roman" w:cs="Times New Roman"/>
          <w:color w:val="000000"/>
          <w:sz w:val="28"/>
          <w:szCs w:val="28"/>
        </w:rPr>
        <w:t>и</w:t>
      </w:r>
      <w:r w:rsidRPr="001F5B14">
        <w:rPr>
          <w:rFonts w:ascii="Times New Roman" w:eastAsia="Times New Roman" w:hAnsi="Times New Roman" w:cs="Times New Roman"/>
          <w:color w:val="000000"/>
          <w:sz w:val="28"/>
          <w:szCs w:val="28"/>
        </w:rPr>
        <w:t>ника, банк и т.д.).</w:t>
      </w:r>
    </w:p>
    <w:p w:rsidR="00C846EE" w:rsidRPr="001F5B14" w:rsidRDefault="00C846EE" w:rsidP="00C846EE">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Формировать способности к самоопределению и саморазвитию и учить отн</w:t>
      </w:r>
      <w:r w:rsidRPr="001F5B14">
        <w:rPr>
          <w:rFonts w:ascii="Times New Roman" w:eastAsia="Times New Roman" w:hAnsi="Times New Roman" w:cs="Times New Roman"/>
          <w:color w:val="000000"/>
          <w:sz w:val="28"/>
          <w:szCs w:val="28"/>
        </w:rPr>
        <w:t>о</w:t>
      </w:r>
      <w:r w:rsidRPr="001F5B14">
        <w:rPr>
          <w:rFonts w:ascii="Times New Roman" w:eastAsia="Times New Roman" w:hAnsi="Times New Roman" w:cs="Times New Roman"/>
          <w:color w:val="000000"/>
          <w:sz w:val="28"/>
          <w:szCs w:val="28"/>
        </w:rPr>
        <w:t>ситься более внимательно к своим поступкам, которые могут стать нарушен</w:t>
      </w:r>
      <w:r w:rsidRPr="001F5B14">
        <w:rPr>
          <w:rFonts w:ascii="Times New Roman" w:eastAsia="Times New Roman" w:hAnsi="Times New Roman" w:cs="Times New Roman"/>
          <w:color w:val="000000"/>
          <w:sz w:val="28"/>
          <w:szCs w:val="28"/>
        </w:rPr>
        <w:t>и</w:t>
      </w:r>
      <w:r w:rsidRPr="001F5B14">
        <w:rPr>
          <w:rFonts w:ascii="Times New Roman" w:eastAsia="Times New Roman" w:hAnsi="Times New Roman" w:cs="Times New Roman"/>
          <w:color w:val="000000"/>
          <w:sz w:val="28"/>
          <w:szCs w:val="28"/>
        </w:rPr>
        <w:t>ем существующих законов и правил.</w:t>
      </w:r>
    </w:p>
    <w:p w:rsidR="00C846EE" w:rsidRPr="001F5B14" w:rsidRDefault="00C846EE" w:rsidP="00C846EE">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Развивать умение договариваться об общих правилах для того, чтобы вместе их соблюдать.</w:t>
      </w:r>
    </w:p>
    <w:p w:rsidR="00C846EE" w:rsidRPr="001F5B14" w:rsidRDefault="00C846EE" w:rsidP="00C846EE">
      <w:pPr>
        <w:numPr>
          <w:ilvl w:val="0"/>
          <w:numId w:val="20"/>
        </w:numPr>
        <w:shd w:val="clear" w:color="auto" w:fill="FFFFFF"/>
        <w:spacing w:before="30" w:after="30" w:line="240" w:lineRule="auto"/>
        <w:ind w:left="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Информационное обеспечение воспитанников по вопросам самоопределения трудоустро</w:t>
      </w:r>
      <w:r w:rsidRPr="001F5B14">
        <w:rPr>
          <w:rFonts w:ascii="Times New Roman" w:eastAsia="Times New Roman" w:hAnsi="Times New Roman" w:cs="Times New Roman"/>
          <w:color w:val="000000"/>
          <w:sz w:val="28"/>
          <w:szCs w:val="28"/>
        </w:rPr>
        <w:t>й</w:t>
      </w:r>
      <w:r w:rsidRPr="001F5B14">
        <w:rPr>
          <w:rFonts w:ascii="Times New Roman" w:eastAsia="Times New Roman" w:hAnsi="Times New Roman" w:cs="Times New Roman"/>
          <w:color w:val="000000"/>
          <w:sz w:val="28"/>
          <w:szCs w:val="28"/>
        </w:rPr>
        <w:t>ства, с учётом наклонностей, интересов и способностей.</w:t>
      </w:r>
    </w:p>
    <w:p w:rsidR="003179BC" w:rsidRPr="001F5B14" w:rsidRDefault="003179BC" w:rsidP="00C846EE">
      <w:pPr>
        <w:pStyle w:val="ac"/>
        <w:numPr>
          <w:ilvl w:val="0"/>
          <w:numId w:val="20"/>
        </w:numPr>
        <w:shd w:val="clear" w:color="auto" w:fill="FFFFFF"/>
        <w:spacing w:before="30" w:after="30" w:line="24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Бытовая ориентировка и социальная адаптация – как итог всей работы.</w:t>
      </w:r>
    </w:p>
    <w:p w:rsidR="00ED44DC" w:rsidRPr="001F5B14" w:rsidRDefault="00ED44DC" w:rsidP="00ED44DC">
      <w:pPr>
        <w:pStyle w:val="ac"/>
        <w:shd w:val="clear" w:color="auto" w:fill="FFFFFF"/>
        <w:spacing w:before="30" w:after="30" w:line="240" w:lineRule="auto"/>
        <w:jc w:val="both"/>
        <w:rPr>
          <w:rFonts w:ascii="Times New Roman" w:eastAsia="Times New Roman" w:hAnsi="Times New Roman" w:cs="Times New Roman"/>
          <w:color w:val="000000"/>
          <w:sz w:val="28"/>
          <w:szCs w:val="28"/>
        </w:rPr>
      </w:pP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Самостоятельность – важнейшая характеристика личности, которая выражается в способн</w:t>
      </w:r>
      <w:r w:rsidRPr="001F5B14">
        <w:rPr>
          <w:sz w:val="28"/>
          <w:szCs w:val="28"/>
        </w:rPr>
        <w:t>о</w:t>
      </w:r>
      <w:r w:rsidRPr="001F5B14">
        <w:rPr>
          <w:sz w:val="28"/>
          <w:szCs w:val="28"/>
        </w:rPr>
        <w:t>сти и умении без постоянного руководства и практической помощи извне, ставить перед собой цели и добиваться их достижения (в т. ч. в неста</w:t>
      </w:r>
      <w:r w:rsidRPr="001F5B14">
        <w:rPr>
          <w:sz w:val="28"/>
          <w:szCs w:val="28"/>
        </w:rPr>
        <w:t>н</w:t>
      </w:r>
      <w:r w:rsidRPr="001F5B14">
        <w:rPr>
          <w:sz w:val="28"/>
          <w:szCs w:val="28"/>
        </w:rPr>
        <w:lastRenderedPageBreak/>
        <w:t>дартных ситуациях) собственными силами социально и морально приемлем</w:t>
      </w:r>
      <w:r w:rsidRPr="001F5B14">
        <w:rPr>
          <w:sz w:val="28"/>
          <w:szCs w:val="28"/>
        </w:rPr>
        <w:t>ы</w:t>
      </w:r>
      <w:r w:rsidRPr="001F5B14">
        <w:rPr>
          <w:sz w:val="28"/>
          <w:szCs w:val="28"/>
        </w:rPr>
        <w:t xml:space="preserve">ми способами.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Основными характеристиками самостоятельности являются: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умение поставить цель;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достижение ее без посторонней помощи и подсказки;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принятие решений с учетом обстановки и условий;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уверенность в возможности и правильности способа достижения цели;</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 проявление ответственности, инициативности, активности.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Процесс формирования самостоятельности воспитанников – это социально-педагогический процесс, в котором интегрируются воздействия внутренних и внешних факторов. А.С. Макаренко указывал на важность воспитания самост</w:t>
      </w:r>
      <w:r w:rsidRPr="001F5B14">
        <w:rPr>
          <w:sz w:val="28"/>
          <w:szCs w:val="28"/>
        </w:rPr>
        <w:t>о</w:t>
      </w:r>
      <w:r w:rsidRPr="001F5B14">
        <w:rPr>
          <w:sz w:val="28"/>
          <w:szCs w:val="28"/>
        </w:rPr>
        <w:t>ятельного человека и определил основные направления воспитательной раб</w:t>
      </w:r>
      <w:r w:rsidRPr="001F5B14">
        <w:rPr>
          <w:sz w:val="28"/>
          <w:szCs w:val="28"/>
        </w:rPr>
        <w:t>о</w:t>
      </w:r>
      <w:r w:rsidRPr="001F5B14">
        <w:rPr>
          <w:sz w:val="28"/>
          <w:szCs w:val="28"/>
        </w:rPr>
        <w:t xml:space="preserve">ты: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воспитание в коллективе – семейном, производственном, образовательном и первичном;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осуществление методики индивидуализации воспитания;</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 включение детей в систему реальной ответственности;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участие ребенка в различных сферах трудовой жизни коллектива: от самоо</w:t>
      </w:r>
      <w:r w:rsidRPr="001F5B14">
        <w:rPr>
          <w:sz w:val="28"/>
          <w:szCs w:val="28"/>
        </w:rPr>
        <w:t>б</w:t>
      </w:r>
      <w:r w:rsidRPr="001F5B14">
        <w:rPr>
          <w:sz w:val="28"/>
          <w:szCs w:val="28"/>
        </w:rPr>
        <w:t xml:space="preserve">служивания до производительного труда;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соединение обучения и воспитания с производительным трудом;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разумную систему взысканий;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xml:space="preserve">– нравственное воспитание, общее развитие; </w:t>
      </w:r>
    </w:p>
    <w:p w:rsidR="000C67C4"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 высокий профессионализм воспитателя; – наличие коллектива воспитателей единомы</w:t>
      </w:r>
      <w:r w:rsidRPr="001F5B14">
        <w:rPr>
          <w:sz w:val="28"/>
          <w:szCs w:val="28"/>
        </w:rPr>
        <w:t>ш</w:t>
      </w:r>
      <w:r w:rsidRPr="001F5B14">
        <w:rPr>
          <w:sz w:val="28"/>
          <w:szCs w:val="28"/>
        </w:rPr>
        <w:t xml:space="preserve">ленников. </w:t>
      </w:r>
    </w:p>
    <w:p w:rsidR="00ED44DC" w:rsidRPr="001F5B14" w:rsidRDefault="000C67C4" w:rsidP="000C67C4">
      <w:pPr>
        <w:pStyle w:val="afe"/>
        <w:shd w:val="clear" w:color="auto" w:fill="FFFFFF"/>
        <w:spacing w:before="0" w:beforeAutospacing="0" w:after="312" w:afterAutospacing="0"/>
        <w:ind w:left="-108"/>
        <w:rPr>
          <w:sz w:val="28"/>
          <w:szCs w:val="28"/>
        </w:rPr>
      </w:pPr>
      <w:r w:rsidRPr="001F5B14">
        <w:rPr>
          <w:sz w:val="28"/>
          <w:szCs w:val="28"/>
        </w:rPr>
        <w:t>На мой взгляд, в организации социально-педагогической работы своспитанн</w:t>
      </w:r>
      <w:r w:rsidRPr="001F5B14">
        <w:rPr>
          <w:sz w:val="28"/>
          <w:szCs w:val="28"/>
        </w:rPr>
        <w:t>и</w:t>
      </w:r>
      <w:r w:rsidRPr="001F5B14">
        <w:rPr>
          <w:sz w:val="28"/>
          <w:szCs w:val="28"/>
        </w:rPr>
        <w:t>ками, необх</w:t>
      </w:r>
      <w:r w:rsidRPr="001F5B14">
        <w:rPr>
          <w:sz w:val="28"/>
          <w:szCs w:val="28"/>
        </w:rPr>
        <w:t>о</w:t>
      </w:r>
      <w:r w:rsidRPr="001F5B14">
        <w:rPr>
          <w:sz w:val="28"/>
          <w:szCs w:val="28"/>
        </w:rPr>
        <w:t>димо опираться на новые разработки и исследования вопроса с позиции исторического и компаративного подходов.</w:t>
      </w:r>
    </w:p>
    <w:p w:rsidR="000C67C4" w:rsidRPr="001F5B14" w:rsidRDefault="000C67C4" w:rsidP="00ED44DC">
      <w:pPr>
        <w:pStyle w:val="ac"/>
        <w:shd w:val="clear" w:color="auto" w:fill="FFFFFF"/>
        <w:spacing w:before="30" w:after="30" w:line="240" w:lineRule="auto"/>
        <w:jc w:val="both"/>
        <w:rPr>
          <w:rFonts w:ascii="Times New Roman" w:eastAsia="Times New Roman" w:hAnsi="Times New Roman" w:cs="Times New Roman"/>
          <w:color w:val="000000"/>
          <w:sz w:val="28"/>
          <w:szCs w:val="28"/>
        </w:rPr>
      </w:pP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b/>
          <w:bCs/>
          <w:iCs/>
          <w:color w:val="000000"/>
          <w:sz w:val="28"/>
          <w:szCs w:val="28"/>
        </w:rPr>
        <w:t>Возраст участников эксперимента</w:t>
      </w: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Воспитанники  детского дома  10-15 лет.</w:t>
      </w: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b/>
          <w:bCs/>
          <w:iCs/>
          <w:color w:val="000000"/>
          <w:sz w:val="28"/>
          <w:szCs w:val="28"/>
        </w:rPr>
        <w:t>Срок реализации практической части:</w:t>
      </w: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Содержание программы реализуется за один год обучения.</w:t>
      </w:r>
    </w:p>
    <w:p w:rsidR="00ED44DC" w:rsidRPr="001F5B14" w:rsidRDefault="00ED44DC" w:rsidP="00ED44DC">
      <w:pPr>
        <w:spacing w:after="0" w:line="360" w:lineRule="auto"/>
        <w:jc w:val="both"/>
        <w:rPr>
          <w:rFonts w:ascii="Times New Roman" w:eastAsia="Times New Roman" w:hAnsi="Times New Roman" w:cs="Times New Roman"/>
          <w:color w:val="FF0000"/>
          <w:sz w:val="28"/>
          <w:szCs w:val="28"/>
        </w:rPr>
      </w:pPr>
      <w:r w:rsidRPr="001F5B14">
        <w:rPr>
          <w:rFonts w:ascii="Times New Roman" w:eastAsia="Times New Roman" w:hAnsi="Times New Roman" w:cs="Times New Roman"/>
          <w:color w:val="000000"/>
          <w:sz w:val="28"/>
          <w:szCs w:val="28"/>
        </w:rPr>
        <w:t>Общий объем реализации программы-</w:t>
      </w:r>
      <w:r w:rsidRPr="001F5B14">
        <w:rPr>
          <w:rFonts w:ascii="Times New Roman" w:eastAsia="Times New Roman" w:hAnsi="Times New Roman" w:cs="Times New Roman"/>
          <w:color w:val="FF0000"/>
          <w:sz w:val="28"/>
          <w:szCs w:val="28"/>
        </w:rPr>
        <w:t xml:space="preserve"> </w:t>
      </w:r>
      <w:r w:rsidRPr="001F5B14">
        <w:rPr>
          <w:rFonts w:ascii="Times New Roman" w:eastAsia="Times New Roman" w:hAnsi="Times New Roman" w:cs="Times New Roman"/>
          <w:sz w:val="28"/>
          <w:szCs w:val="28"/>
        </w:rPr>
        <w:t>34 часа.</w:t>
      </w: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b/>
          <w:bCs/>
          <w:iCs/>
          <w:color w:val="000000"/>
          <w:sz w:val="28"/>
          <w:szCs w:val="28"/>
        </w:rPr>
        <w:t>Режим занятий</w:t>
      </w: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 xml:space="preserve">Формы занятий – </w:t>
      </w:r>
      <w:r w:rsidRPr="001F5B14">
        <w:rPr>
          <w:rFonts w:ascii="Times New Roman" w:eastAsia="Times New Roman" w:hAnsi="Times New Roman" w:cs="Times New Roman"/>
          <w:sz w:val="28"/>
          <w:szCs w:val="28"/>
        </w:rPr>
        <w:t>лекции, беседы, рассказы, экскурсии, конкурсы, сочинения, тестирование, игры, чтения, дискуссии, презентации, проекты садовых учас</w:t>
      </w:r>
      <w:r w:rsidRPr="001F5B14">
        <w:rPr>
          <w:rFonts w:ascii="Times New Roman" w:eastAsia="Times New Roman" w:hAnsi="Times New Roman" w:cs="Times New Roman"/>
          <w:sz w:val="28"/>
          <w:szCs w:val="28"/>
        </w:rPr>
        <w:t>т</w:t>
      </w:r>
      <w:r w:rsidRPr="001F5B14">
        <w:rPr>
          <w:rFonts w:ascii="Times New Roman" w:eastAsia="Times New Roman" w:hAnsi="Times New Roman" w:cs="Times New Roman"/>
          <w:sz w:val="28"/>
          <w:szCs w:val="28"/>
        </w:rPr>
        <w:t>ков, подготовка домашнего задания, итоговый зачёт.</w:t>
      </w:r>
    </w:p>
    <w:p w:rsidR="00ED44DC" w:rsidRPr="001F5B14" w:rsidRDefault="00ED44DC" w:rsidP="00ED44DC">
      <w:pPr>
        <w:spacing w:after="0" w:line="360" w:lineRule="auto"/>
        <w:jc w:val="both"/>
        <w:rPr>
          <w:rFonts w:ascii="Times New Roman" w:eastAsia="Times New Roman" w:hAnsi="Times New Roman" w:cs="Times New Roman"/>
          <w:sz w:val="28"/>
          <w:szCs w:val="28"/>
        </w:rPr>
      </w:pPr>
      <w:r w:rsidRPr="001F5B14">
        <w:rPr>
          <w:rFonts w:ascii="Times New Roman" w:eastAsia="Times New Roman" w:hAnsi="Times New Roman" w:cs="Times New Roman"/>
          <w:sz w:val="28"/>
          <w:szCs w:val="28"/>
        </w:rPr>
        <w:t>Занятия  проводятся 1 раз в неделю по 1 академическому часу.</w:t>
      </w:r>
    </w:p>
    <w:p w:rsidR="00ED44DC" w:rsidRPr="001F5B14" w:rsidRDefault="00ED44DC" w:rsidP="00ED44DC">
      <w:pPr>
        <w:spacing w:after="0" w:line="360" w:lineRule="auto"/>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b/>
          <w:bCs/>
          <w:iCs/>
          <w:color w:val="000000"/>
          <w:sz w:val="28"/>
          <w:szCs w:val="28"/>
        </w:rPr>
        <w:t>Ожидаемые результаты</w:t>
      </w:r>
    </w:p>
    <w:p w:rsidR="00ED44DC" w:rsidRPr="001F5B14" w:rsidRDefault="00ED44DC" w:rsidP="00ED44DC">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Сформированность  у воспитанников бережного отношения к своему дому, создание уюта в нём.</w:t>
      </w:r>
    </w:p>
    <w:p w:rsidR="00ED44DC" w:rsidRPr="001F5B14" w:rsidRDefault="00ED44DC" w:rsidP="00ED44DC">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 xml:space="preserve"> Сформированность  у воспитанников ответственное отношение к своим докуме</w:t>
      </w:r>
      <w:r w:rsidRPr="001F5B14">
        <w:rPr>
          <w:rFonts w:ascii="Times New Roman" w:eastAsia="Times New Roman" w:hAnsi="Times New Roman" w:cs="Times New Roman"/>
          <w:color w:val="000000"/>
          <w:sz w:val="28"/>
          <w:szCs w:val="28"/>
        </w:rPr>
        <w:t>н</w:t>
      </w:r>
      <w:r w:rsidRPr="001F5B14">
        <w:rPr>
          <w:rFonts w:ascii="Times New Roman" w:eastAsia="Times New Roman" w:hAnsi="Times New Roman" w:cs="Times New Roman"/>
          <w:color w:val="000000"/>
          <w:sz w:val="28"/>
          <w:szCs w:val="28"/>
        </w:rPr>
        <w:t>там, своему дому.</w:t>
      </w:r>
    </w:p>
    <w:p w:rsidR="00ED44DC" w:rsidRPr="001F5B14" w:rsidRDefault="00ED44DC" w:rsidP="00ED44DC">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 xml:space="preserve"> Сформированность у воспитанников ряд знаний, умений  в области бе</w:t>
      </w:r>
      <w:r w:rsidRPr="001F5B14">
        <w:rPr>
          <w:rFonts w:ascii="Times New Roman" w:eastAsia="Times New Roman" w:hAnsi="Times New Roman" w:cs="Times New Roman"/>
          <w:color w:val="000000"/>
          <w:sz w:val="28"/>
          <w:szCs w:val="28"/>
        </w:rPr>
        <w:t>з</w:t>
      </w:r>
      <w:r w:rsidRPr="001F5B14">
        <w:rPr>
          <w:rFonts w:ascii="Times New Roman" w:eastAsia="Times New Roman" w:hAnsi="Times New Roman" w:cs="Times New Roman"/>
          <w:color w:val="000000"/>
          <w:sz w:val="28"/>
          <w:szCs w:val="28"/>
        </w:rPr>
        <w:t>опасного и</w:t>
      </w:r>
      <w:r w:rsidRPr="001F5B14">
        <w:rPr>
          <w:rFonts w:ascii="Times New Roman" w:eastAsia="Times New Roman" w:hAnsi="Times New Roman" w:cs="Times New Roman"/>
          <w:color w:val="000000"/>
          <w:sz w:val="28"/>
          <w:szCs w:val="28"/>
        </w:rPr>
        <w:t>с</w:t>
      </w:r>
      <w:r w:rsidRPr="001F5B14">
        <w:rPr>
          <w:rFonts w:ascii="Times New Roman" w:eastAsia="Times New Roman" w:hAnsi="Times New Roman" w:cs="Times New Roman"/>
          <w:color w:val="000000"/>
          <w:sz w:val="28"/>
          <w:szCs w:val="28"/>
        </w:rPr>
        <w:t>пользования бытовых приборов. </w:t>
      </w:r>
    </w:p>
    <w:p w:rsidR="00ED44DC" w:rsidRPr="001F5B14" w:rsidRDefault="00ED44DC" w:rsidP="00ED44DC">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Сформировать у воспитанников знаний о семье, её членах, о том что в семье заб</w:t>
      </w:r>
      <w:r w:rsidRPr="001F5B14">
        <w:rPr>
          <w:rFonts w:ascii="Times New Roman" w:eastAsia="Times New Roman" w:hAnsi="Times New Roman" w:cs="Times New Roman"/>
          <w:color w:val="000000"/>
          <w:sz w:val="28"/>
          <w:szCs w:val="28"/>
        </w:rPr>
        <w:t>о</w:t>
      </w:r>
      <w:r w:rsidRPr="001F5B14">
        <w:rPr>
          <w:rFonts w:ascii="Times New Roman" w:eastAsia="Times New Roman" w:hAnsi="Times New Roman" w:cs="Times New Roman"/>
          <w:color w:val="000000"/>
          <w:sz w:val="28"/>
          <w:szCs w:val="28"/>
        </w:rPr>
        <w:t>тятся и помогают друг другу.</w:t>
      </w:r>
    </w:p>
    <w:p w:rsidR="00ED44DC" w:rsidRPr="001F5B14" w:rsidRDefault="00ED44DC" w:rsidP="00ED44DC">
      <w:pPr>
        <w:spacing w:after="0" w:line="360" w:lineRule="auto"/>
        <w:jc w:val="both"/>
        <w:rPr>
          <w:rFonts w:ascii="Times New Roman" w:eastAsia="Times New Roman" w:hAnsi="Times New Roman" w:cs="Times New Roman"/>
          <w:b/>
          <w:bCs/>
          <w:iCs/>
          <w:color w:val="000000"/>
          <w:sz w:val="28"/>
          <w:szCs w:val="28"/>
        </w:rPr>
      </w:pPr>
    </w:p>
    <w:p w:rsidR="00ED44DC" w:rsidRPr="001F5B14" w:rsidRDefault="00ED44DC" w:rsidP="00ED44DC">
      <w:pPr>
        <w:spacing w:after="0" w:line="360" w:lineRule="auto"/>
        <w:jc w:val="both"/>
        <w:rPr>
          <w:rFonts w:ascii="Times New Roman" w:eastAsia="Times New Roman" w:hAnsi="Times New Roman" w:cs="Times New Roman"/>
          <w:b/>
          <w:bCs/>
          <w:iCs/>
          <w:color w:val="000000"/>
          <w:sz w:val="28"/>
          <w:szCs w:val="28"/>
        </w:rPr>
      </w:pPr>
      <w:r w:rsidRPr="001F5B14">
        <w:rPr>
          <w:rFonts w:ascii="Times New Roman" w:eastAsia="Times New Roman" w:hAnsi="Times New Roman" w:cs="Times New Roman"/>
          <w:b/>
          <w:bCs/>
          <w:iCs/>
          <w:color w:val="000000"/>
          <w:sz w:val="28"/>
          <w:szCs w:val="28"/>
        </w:rPr>
        <w:t>Способ проверки ожидаемых  результатов:</w:t>
      </w:r>
    </w:p>
    <w:p w:rsidR="000C74C2" w:rsidRPr="001F5B14" w:rsidRDefault="000C74C2" w:rsidP="000C74C2">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Входящий (тесты, беседы, анкетирования);</w:t>
      </w:r>
    </w:p>
    <w:p w:rsidR="000C74C2" w:rsidRPr="001F5B14" w:rsidRDefault="000C74C2" w:rsidP="000C74C2">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Промежуточный (собеседования, взаимоопросник);</w:t>
      </w:r>
    </w:p>
    <w:p w:rsidR="000C74C2" w:rsidRPr="001F5B14" w:rsidRDefault="000C74C2" w:rsidP="000C74C2">
      <w:pPr>
        <w:pStyle w:val="ac"/>
        <w:numPr>
          <w:ilvl w:val="0"/>
          <w:numId w:val="23"/>
        </w:numPr>
        <w:shd w:val="clear" w:color="auto" w:fill="FFFFFF"/>
        <w:spacing w:after="0" w:line="240" w:lineRule="auto"/>
        <w:ind w:left="0" w:firstLine="567"/>
        <w:contextualSpacing w:val="0"/>
        <w:jc w:val="both"/>
        <w:rPr>
          <w:rFonts w:ascii="Times New Roman" w:eastAsia="Times New Roman" w:hAnsi="Times New Roman" w:cs="Times New Roman"/>
          <w:color w:val="000000"/>
          <w:sz w:val="28"/>
          <w:szCs w:val="28"/>
        </w:rPr>
      </w:pPr>
      <w:r w:rsidRPr="001F5B14">
        <w:rPr>
          <w:rFonts w:ascii="Times New Roman" w:eastAsia="Times New Roman" w:hAnsi="Times New Roman" w:cs="Times New Roman"/>
          <w:color w:val="000000"/>
          <w:sz w:val="28"/>
          <w:szCs w:val="28"/>
        </w:rPr>
        <w:t>Итоговый (зачёты, итоговое занятие).</w:t>
      </w: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0C67C4" w:rsidRPr="001F5B14" w:rsidRDefault="000C67C4" w:rsidP="003179BC">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0C67C4" w:rsidRPr="001F5B14" w:rsidRDefault="000C67C4" w:rsidP="000C67C4">
      <w:pPr>
        <w:spacing w:line="360" w:lineRule="auto"/>
        <w:jc w:val="both"/>
        <w:rPr>
          <w:rFonts w:ascii="Times New Roman" w:hAnsi="Times New Roman" w:cs="Times New Roman"/>
          <w:b/>
          <w:sz w:val="28"/>
          <w:szCs w:val="28"/>
        </w:rPr>
      </w:pPr>
      <w:r w:rsidRPr="001F5B14">
        <w:rPr>
          <w:rFonts w:ascii="Times New Roman" w:hAnsi="Times New Roman" w:cs="Times New Roman"/>
          <w:b/>
          <w:sz w:val="28"/>
          <w:szCs w:val="28"/>
        </w:rPr>
        <w:t>2.2 Формы и методы.</w:t>
      </w: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E9745A" w:rsidRPr="001F5B14" w:rsidRDefault="00E9745A" w:rsidP="00E9745A">
      <w:pPr>
        <w:pStyle w:val="afe"/>
        <w:shd w:val="clear" w:color="auto" w:fill="FFFFFF"/>
        <w:spacing w:before="0" w:beforeAutospacing="0" w:after="312" w:afterAutospacing="0"/>
        <w:ind w:left="-108"/>
        <w:rPr>
          <w:sz w:val="28"/>
          <w:szCs w:val="28"/>
        </w:rPr>
      </w:pPr>
      <w:r w:rsidRPr="001F5B14">
        <w:rPr>
          <w:sz w:val="28"/>
          <w:szCs w:val="28"/>
        </w:rPr>
        <w:t>В нашем доме, в моей семье проживают и воспитываются дети с ментальными нарушениями и дети с сохранным интеллектом. Кроме того, проживание вм</w:t>
      </w:r>
      <w:r w:rsidRPr="001F5B14">
        <w:rPr>
          <w:sz w:val="28"/>
          <w:szCs w:val="28"/>
        </w:rPr>
        <w:t>е</w:t>
      </w:r>
      <w:r w:rsidRPr="001F5B14">
        <w:rPr>
          <w:sz w:val="28"/>
          <w:szCs w:val="28"/>
        </w:rPr>
        <w:t>сте с “обычными детьми” даёт ребёнку – инвалиду – дополнительную возмо</w:t>
      </w:r>
      <w:r w:rsidRPr="001F5B14">
        <w:rPr>
          <w:sz w:val="28"/>
          <w:szCs w:val="28"/>
        </w:rPr>
        <w:t>ж</w:t>
      </w:r>
      <w:r w:rsidRPr="001F5B14">
        <w:rPr>
          <w:sz w:val="28"/>
          <w:szCs w:val="28"/>
        </w:rPr>
        <w:t xml:space="preserve">ность учиться у других детей, совместно с педагогами нашего дома, изучаю и внедряю в практику учреждения актуальные форм и метод формирования </w:t>
      </w:r>
      <w:r w:rsidRPr="001F5B14">
        <w:rPr>
          <w:sz w:val="28"/>
          <w:szCs w:val="28"/>
        </w:rPr>
        <w:lastRenderedPageBreak/>
        <w:t>навыков самостоятельности, именно для этой категории воспитанников. Под</w:t>
      </w:r>
      <w:r w:rsidRPr="001F5B14">
        <w:rPr>
          <w:sz w:val="28"/>
          <w:szCs w:val="28"/>
        </w:rPr>
        <w:t>о</w:t>
      </w:r>
      <w:r w:rsidRPr="001F5B14">
        <w:rPr>
          <w:sz w:val="28"/>
          <w:szCs w:val="28"/>
        </w:rPr>
        <w:t>брать такие метод сложно. Достаточно подробно они описаны в Рабочей пр</w:t>
      </w:r>
      <w:r w:rsidRPr="001F5B14">
        <w:rPr>
          <w:sz w:val="28"/>
          <w:szCs w:val="28"/>
        </w:rPr>
        <w:t>о</w:t>
      </w:r>
      <w:r w:rsidRPr="001F5B14">
        <w:rPr>
          <w:sz w:val="28"/>
          <w:szCs w:val="28"/>
        </w:rPr>
        <w:t>грамме практической подготовки воспитанников   по обустройству собственн</w:t>
      </w:r>
      <w:r w:rsidRPr="001F5B14">
        <w:rPr>
          <w:sz w:val="28"/>
          <w:szCs w:val="28"/>
        </w:rPr>
        <w:t>о</w:t>
      </w:r>
      <w:r w:rsidRPr="001F5B14">
        <w:rPr>
          <w:sz w:val="28"/>
          <w:szCs w:val="28"/>
        </w:rPr>
        <w:t>го жилья “Мой дом”.</w:t>
      </w:r>
    </w:p>
    <w:p w:rsidR="00E40034" w:rsidRPr="001F5B14" w:rsidRDefault="00E40034" w:rsidP="00E9745A">
      <w:pPr>
        <w:pStyle w:val="afe"/>
        <w:shd w:val="clear" w:color="auto" w:fill="FFFFFF"/>
        <w:spacing w:before="0" w:beforeAutospacing="0" w:after="312" w:afterAutospacing="0"/>
        <w:ind w:left="-108"/>
        <w:rPr>
          <w:sz w:val="28"/>
          <w:szCs w:val="28"/>
        </w:rPr>
      </w:pPr>
      <w:r w:rsidRPr="001F5B14">
        <w:rPr>
          <w:sz w:val="28"/>
          <w:szCs w:val="28"/>
        </w:rPr>
        <w:t>Разуменский дом детства Белгородской области принял  участие в реализации проекта «ТериторияРоста.РФ» и внедрения программы «Хочу. Могу. Делаю».</w:t>
      </w:r>
    </w:p>
    <w:p w:rsidR="00E40034" w:rsidRPr="001F5B14" w:rsidRDefault="00E40034" w:rsidP="00E9745A">
      <w:pPr>
        <w:pStyle w:val="afe"/>
        <w:shd w:val="clear" w:color="auto" w:fill="FFFFFF"/>
        <w:spacing w:before="0" w:beforeAutospacing="0" w:after="312" w:afterAutospacing="0"/>
        <w:ind w:left="-108"/>
        <w:rPr>
          <w:sz w:val="28"/>
          <w:szCs w:val="28"/>
        </w:rPr>
      </w:pPr>
      <w:r w:rsidRPr="001F5B14">
        <w:rPr>
          <w:sz w:val="28"/>
          <w:szCs w:val="28"/>
        </w:rPr>
        <w:t>Девиз программы «Самостоятельности столько, сколько возможно, помощи столько, сколько потребуется»</w:t>
      </w:r>
    </w:p>
    <w:p w:rsidR="00E40034" w:rsidRPr="001F5B14" w:rsidRDefault="00ED4D8E" w:rsidP="00E40034">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А вот вопрос «Как научить необычного ребенка делать обычные в</w:t>
      </w:r>
      <w:r w:rsidRPr="001F5B14">
        <w:rPr>
          <w:rFonts w:ascii="Times New Roman" w:hAnsi="Times New Roman" w:cs="Times New Roman"/>
          <w:sz w:val="28"/>
          <w:szCs w:val="28"/>
        </w:rPr>
        <w:t>е</w:t>
      </w:r>
      <w:r w:rsidRPr="001F5B14">
        <w:rPr>
          <w:rFonts w:ascii="Times New Roman" w:hAnsi="Times New Roman" w:cs="Times New Roman"/>
          <w:sz w:val="28"/>
          <w:szCs w:val="28"/>
        </w:rPr>
        <w:t>щи?» остается без ответа. Как подготовить его к выпуску за порог детского учреждения с элементарными навыками самостоятельности, способностью ориентироваться в окружающем мире? Мы настойчиво искали ответ на эти и другие вопросы.</w:t>
      </w:r>
      <w:r w:rsidR="00E40034" w:rsidRPr="001F5B14">
        <w:rPr>
          <w:rFonts w:ascii="Times New Roman" w:hAnsi="Times New Roman" w:cs="Times New Roman"/>
          <w:sz w:val="28"/>
          <w:szCs w:val="28"/>
        </w:rPr>
        <w:t xml:space="preserve"> Участие в проекте мы и восприняли как уникальную возмо</w:t>
      </w:r>
      <w:r w:rsidR="00E40034" w:rsidRPr="001F5B14">
        <w:rPr>
          <w:rFonts w:ascii="Times New Roman" w:hAnsi="Times New Roman" w:cs="Times New Roman"/>
          <w:sz w:val="28"/>
          <w:szCs w:val="28"/>
        </w:rPr>
        <w:t>ж</w:t>
      </w:r>
      <w:r w:rsidR="00E40034" w:rsidRPr="001F5B14">
        <w:rPr>
          <w:rFonts w:ascii="Times New Roman" w:hAnsi="Times New Roman" w:cs="Times New Roman"/>
          <w:sz w:val="28"/>
          <w:szCs w:val="28"/>
        </w:rPr>
        <w:t xml:space="preserve">ность и наш шанс изменить в лучшую сторону систему работы с детьми с ментальными нарушениями. </w:t>
      </w:r>
    </w:p>
    <w:p w:rsidR="00E40034" w:rsidRPr="001F5B14" w:rsidRDefault="00E40034" w:rsidP="00E40034">
      <w:pPr>
        <w:pStyle w:val="ac"/>
        <w:spacing w:after="0"/>
        <w:ind w:left="0" w:firstLine="851"/>
        <w:jc w:val="both"/>
        <w:rPr>
          <w:rFonts w:ascii="Times New Roman" w:hAnsi="Times New Roman" w:cs="Times New Roman"/>
          <w:sz w:val="28"/>
          <w:szCs w:val="28"/>
        </w:rPr>
      </w:pPr>
    </w:p>
    <w:p w:rsidR="00D83E4C" w:rsidRPr="001F5B14" w:rsidRDefault="00D83E4C" w:rsidP="00D83E4C">
      <w:pPr>
        <w:pStyle w:val="ac"/>
        <w:spacing w:after="0"/>
        <w:ind w:left="0" w:firstLine="851"/>
        <w:jc w:val="both"/>
        <w:rPr>
          <w:rFonts w:ascii="Times New Roman" w:hAnsi="Times New Roman" w:cs="Times New Roman"/>
          <w:b/>
          <w:sz w:val="28"/>
          <w:szCs w:val="28"/>
        </w:rPr>
      </w:pPr>
      <w:r w:rsidRPr="001F5B14">
        <w:rPr>
          <w:rFonts w:ascii="Times New Roman" w:hAnsi="Times New Roman" w:cs="Times New Roman"/>
          <w:b/>
          <w:sz w:val="28"/>
          <w:szCs w:val="28"/>
        </w:rPr>
        <w:t xml:space="preserve">Что ждали мы от проекта? </w:t>
      </w:r>
    </w:p>
    <w:p w:rsidR="00D83E4C" w:rsidRPr="001F5B14" w:rsidRDefault="00D83E4C" w:rsidP="00D83E4C">
      <w:pPr>
        <w:pStyle w:val="ac"/>
        <w:spacing w:after="0"/>
        <w:ind w:left="0" w:firstLine="851"/>
        <w:jc w:val="both"/>
        <w:rPr>
          <w:rFonts w:ascii="Times New Roman" w:hAnsi="Times New Roman" w:cs="Times New Roman"/>
          <w:sz w:val="28"/>
          <w:szCs w:val="28"/>
        </w:rPr>
      </w:pPr>
    </w:p>
    <w:p w:rsidR="00D83E4C" w:rsidRPr="001F5B14" w:rsidRDefault="00D83E4C" w:rsidP="00D83E4C">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Увидеть подтверждение того, что успешные практики работы по по</w:t>
      </w:r>
      <w:r w:rsidRPr="001F5B14">
        <w:rPr>
          <w:rFonts w:ascii="Times New Roman" w:hAnsi="Times New Roman" w:cs="Times New Roman"/>
          <w:sz w:val="28"/>
          <w:szCs w:val="28"/>
        </w:rPr>
        <w:t>д</w:t>
      </w:r>
      <w:r w:rsidRPr="001F5B14">
        <w:rPr>
          <w:rFonts w:ascii="Times New Roman" w:hAnsi="Times New Roman" w:cs="Times New Roman"/>
          <w:sz w:val="28"/>
          <w:szCs w:val="28"/>
        </w:rPr>
        <w:t xml:space="preserve">готовке к самостоятельной жизни существуют.  Возможность учиться у тех, кто уже освоил эти технологии, учиться не однократно, а длительно: изучать, пробовать, уточнять, советоваться. Ведь большинство вопросов возникает уже в процессе практической работы. </w:t>
      </w:r>
    </w:p>
    <w:p w:rsidR="00C921DB" w:rsidRPr="001F5B14" w:rsidRDefault="00C921DB" w:rsidP="00C921DB">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Изучили и освоили методы, формы и технологии, научились использ</w:t>
      </w:r>
      <w:r w:rsidRPr="001F5B14">
        <w:rPr>
          <w:rFonts w:ascii="Times New Roman" w:hAnsi="Times New Roman" w:cs="Times New Roman"/>
          <w:sz w:val="28"/>
          <w:szCs w:val="28"/>
        </w:rPr>
        <w:t>о</w:t>
      </w:r>
      <w:r w:rsidRPr="001F5B14">
        <w:rPr>
          <w:rFonts w:ascii="Times New Roman" w:hAnsi="Times New Roman" w:cs="Times New Roman"/>
          <w:sz w:val="28"/>
          <w:szCs w:val="28"/>
        </w:rPr>
        <w:t>вать готовые и создавать свои дидактические средства обучения и монитори</w:t>
      </w:r>
      <w:r w:rsidRPr="001F5B14">
        <w:rPr>
          <w:rFonts w:ascii="Times New Roman" w:hAnsi="Times New Roman" w:cs="Times New Roman"/>
          <w:sz w:val="28"/>
          <w:szCs w:val="28"/>
        </w:rPr>
        <w:t>н</w:t>
      </w:r>
      <w:r w:rsidRPr="001F5B14">
        <w:rPr>
          <w:rFonts w:ascii="Times New Roman" w:hAnsi="Times New Roman" w:cs="Times New Roman"/>
          <w:sz w:val="28"/>
          <w:szCs w:val="28"/>
        </w:rPr>
        <w:t>га.</w:t>
      </w:r>
    </w:p>
    <w:p w:rsidR="00ED4D8E" w:rsidRPr="001F5B14" w:rsidRDefault="00C921DB" w:rsidP="00ED4D8E">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Благодаря участию в проекте дети с неторопливым развитием стали главными в нашем доме. А формы и приемы работы с ними оказались настолько интересными, что привлекли внимание, включили в эту работу и обычных воспитанников. Работа по формированию навыков самостоятельного проживания очень важна для наших детей, участие в проекте – их шанс на полноценную самостоятельную жизнь.</w:t>
      </w:r>
    </w:p>
    <w:p w:rsidR="00E9745A" w:rsidRPr="001F5B14" w:rsidRDefault="00C921DB" w:rsidP="00C921DB">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 xml:space="preserve"> Воспитанники проходили обучение по программе «Хочу.Могу.Делаю» по разработанным индивидуальным маршрутам.</w:t>
      </w:r>
    </w:p>
    <w:p w:rsidR="00AE6E74" w:rsidRPr="001F5B14" w:rsidRDefault="00AE6E74" w:rsidP="00AE6E74">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В ходе реализации программы «Хочу.Могу.Делаю» возникли ситуации, когда специалистами учреждения принято решение об использовании отдел</w:t>
      </w:r>
      <w:r w:rsidRPr="001F5B14">
        <w:rPr>
          <w:rFonts w:ascii="Times New Roman" w:hAnsi="Times New Roman" w:cs="Times New Roman"/>
          <w:sz w:val="28"/>
          <w:szCs w:val="28"/>
        </w:rPr>
        <w:t>ь</w:t>
      </w:r>
      <w:r w:rsidRPr="001F5B14">
        <w:rPr>
          <w:rFonts w:ascii="Times New Roman" w:hAnsi="Times New Roman" w:cs="Times New Roman"/>
          <w:sz w:val="28"/>
          <w:szCs w:val="28"/>
        </w:rPr>
        <w:lastRenderedPageBreak/>
        <w:t>ных методов программы в работе с детьми, не являющимися участниками проекта. В моей семье вмес</w:t>
      </w:r>
      <w:r w:rsidR="00061175" w:rsidRPr="001F5B14">
        <w:rPr>
          <w:rFonts w:ascii="Times New Roman" w:hAnsi="Times New Roman" w:cs="Times New Roman"/>
          <w:sz w:val="28"/>
          <w:szCs w:val="28"/>
        </w:rPr>
        <w:t xml:space="preserve">те с участницей проекта Марией </w:t>
      </w:r>
      <w:r w:rsidRPr="001F5B14">
        <w:rPr>
          <w:rFonts w:ascii="Times New Roman" w:hAnsi="Times New Roman" w:cs="Times New Roman"/>
          <w:sz w:val="28"/>
          <w:szCs w:val="28"/>
        </w:rPr>
        <w:t xml:space="preserve"> находились еще две девушки старшего возраста. Мария отказывалась выполнять поставленные задачи, не понимала, «почему только я». Для того, чтобы Маша комфортно себя чувствовала, отдельные задачи были поставлены всем троим девушкам. Формирование навыков самообслуживания и самоорганизации актуальны для любого молодого человека, формы и методы программы «Хочу.Могу.Делаю» - интересны и эффективны в работе с детьми различного уровня и темпа ра</w:t>
      </w:r>
      <w:r w:rsidRPr="001F5B14">
        <w:rPr>
          <w:rFonts w:ascii="Times New Roman" w:hAnsi="Times New Roman" w:cs="Times New Roman"/>
          <w:sz w:val="28"/>
          <w:szCs w:val="28"/>
        </w:rPr>
        <w:t>з</w:t>
      </w:r>
      <w:r w:rsidRPr="001F5B14">
        <w:rPr>
          <w:rFonts w:ascii="Times New Roman" w:hAnsi="Times New Roman" w:cs="Times New Roman"/>
          <w:sz w:val="28"/>
          <w:szCs w:val="28"/>
        </w:rPr>
        <w:t>вития. Вместе с Марией включились в работу Дарья (16 лет) и Екатерина (14 лет). Опираясь на принципы</w:t>
      </w:r>
      <w:r w:rsidRPr="001F5B14">
        <w:rPr>
          <w:rFonts w:ascii="Times New Roman" w:hAnsi="Times New Roman" w:cs="Times New Roman"/>
          <w:color w:val="FF0000"/>
          <w:sz w:val="28"/>
          <w:szCs w:val="28"/>
        </w:rPr>
        <w:t xml:space="preserve"> </w:t>
      </w:r>
      <w:r w:rsidRPr="001F5B14">
        <w:rPr>
          <w:rFonts w:ascii="Times New Roman" w:hAnsi="Times New Roman" w:cs="Times New Roman"/>
          <w:sz w:val="28"/>
          <w:szCs w:val="28"/>
        </w:rPr>
        <w:t>и взаимопомощи, и некоторого соперничества, все девушки участвовали в мастер-классах и создании чек-листов утренних процедур «красоты», сборе визуальных рецептов и приготовлении любимых блюд.</w:t>
      </w:r>
    </w:p>
    <w:p w:rsidR="00AE6E74" w:rsidRPr="001F5B14" w:rsidRDefault="00AE6E74" w:rsidP="00AE6E74">
      <w:pPr>
        <w:pStyle w:val="ac"/>
        <w:spacing w:after="0"/>
        <w:ind w:left="0" w:firstLine="851"/>
        <w:jc w:val="both"/>
        <w:rPr>
          <w:rFonts w:ascii="Times New Roman" w:hAnsi="Times New Roman" w:cs="Times New Roman"/>
          <w:sz w:val="28"/>
          <w:szCs w:val="28"/>
        </w:rPr>
      </w:pPr>
      <w:r w:rsidRPr="001F5B14">
        <w:rPr>
          <w:rFonts w:ascii="Times New Roman" w:hAnsi="Times New Roman" w:cs="Times New Roman"/>
          <w:sz w:val="28"/>
          <w:szCs w:val="28"/>
        </w:rPr>
        <w:t>В ходе реализации программы активно использовались следующие в</w:t>
      </w:r>
      <w:r w:rsidRPr="001F5B14">
        <w:rPr>
          <w:rFonts w:ascii="Times New Roman" w:hAnsi="Times New Roman" w:cs="Times New Roman"/>
          <w:sz w:val="28"/>
          <w:szCs w:val="28"/>
        </w:rPr>
        <w:t>и</w:t>
      </w:r>
      <w:r w:rsidRPr="001F5B14">
        <w:rPr>
          <w:rFonts w:ascii="Times New Roman" w:hAnsi="Times New Roman" w:cs="Times New Roman"/>
          <w:sz w:val="28"/>
          <w:szCs w:val="28"/>
        </w:rPr>
        <w:t xml:space="preserve">зуальные помощники визуальное интерактивное расписание, </w:t>
      </w:r>
    </w:p>
    <w:p w:rsidR="00AE6E74" w:rsidRPr="001F5B14" w:rsidRDefault="00AE6E74" w:rsidP="00AE6E74">
      <w:pPr>
        <w:pStyle w:val="ac"/>
        <w:numPr>
          <w:ilvl w:val="0"/>
          <w:numId w:val="25"/>
        </w:numPr>
        <w:autoSpaceDE w:val="0"/>
        <w:autoSpaceDN w:val="0"/>
        <w:adjustRightInd w:val="0"/>
        <w:spacing w:after="0"/>
        <w:ind w:left="0" w:firstLine="851"/>
        <w:rPr>
          <w:rFonts w:ascii="Times New Roman" w:hAnsi="Times New Roman" w:cs="Times New Roman"/>
          <w:sz w:val="28"/>
          <w:szCs w:val="28"/>
        </w:rPr>
      </w:pPr>
      <w:r w:rsidRPr="001F5B14">
        <w:rPr>
          <w:rFonts w:ascii="Times New Roman" w:hAnsi="Times New Roman" w:cs="Times New Roman"/>
          <w:sz w:val="28"/>
          <w:szCs w:val="28"/>
        </w:rPr>
        <w:t xml:space="preserve">экран оценки дня, </w:t>
      </w:r>
    </w:p>
    <w:p w:rsidR="00AE6E74" w:rsidRPr="001F5B14" w:rsidRDefault="00AE6E74" w:rsidP="00AE6E74">
      <w:pPr>
        <w:pStyle w:val="ac"/>
        <w:numPr>
          <w:ilvl w:val="0"/>
          <w:numId w:val="25"/>
        </w:numPr>
        <w:autoSpaceDE w:val="0"/>
        <w:autoSpaceDN w:val="0"/>
        <w:adjustRightInd w:val="0"/>
        <w:spacing w:after="0"/>
        <w:ind w:left="0" w:firstLine="851"/>
        <w:rPr>
          <w:rFonts w:ascii="Times New Roman" w:hAnsi="Times New Roman" w:cs="Times New Roman"/>
          <w:sz w:val="28"/>
          <w:szCs w:val="28"/>
        </w:rPr>
      </w:pPr>
      <w:r w:rsidRPr="001F5B14">
        <w:rPr>
          <w:rFonts w:ascii="Times New Roman" w:hAnsi="Times New Roman" w:cs="Times New Roman"/>
          <w:sz w:val="28"/>
          <w:szCs w:val="28"/>
        </w:rPr>
        <w:t xml:space="preserve">интерактивный календарь, </w:t>
      </w:r>
    </w:p>
    <w:p w:rsidR="00AE6E74" w:rsidRPr="001F5B14" w:rsidRDefault="00AE6E74" w:rsidP="00AE6E74">
      <w:pPr>
        <w:pStyle w:val="ac"/>
        <w:numPr>
          <w:ilvl w:val="0"/>
          <w:numId w:val="25"/>
        </w:numPr>
        <w:autoSpaceDE w:val="0"/>
        <w:autoSpaceDN w:val="0"/>
        <w:adjustRightInd w:val="0"/>
        <w:spacing w:after="0"/>
        <w:ind w:left="0" w:firstLine="851"/>
        <w:rPr>
          <w:rFonts w:ascii="Times New Roman" w:hAnsi="Times New Roman" w:cs="Times New Roman"/>
          <w:sz w:val="28"/>
          <w:szCs w:val="28"/>
        </w:rPr>
      </w:pPr>
      <w:r w:rsidRPr="001F5B14">
        <w:rPr>
          <w:rFonts w:ascii="Times New Roman" w:hAnsi="Times New Roman" w:cs="Times New Roman"/>
          <w:sz w:val="28"/>
          <w:szCs w:val="28"/>
        </w:rPr>
        <w:t>экран выбора занятий для досуга и бытовых дел,</w:t>
      </w:r>
    </w:p>
    <w:p w:rsidR="00AE6E74" w:rsidRPr="001F5B14" w:rsidRDefault="00AE6E74" w:rsidP="00AE6E74">
      <w:pPr>
        <w:pStyle w:val="ac"/>
        <w:numPr>
          <w:ilvl w:val="0"/>
          <w:numId w:val="25"/>
        </w:numPr>
        <w:autoSpaceDE w:val="0"/>
        <w:autoSpaceDN w:val="0"/>
        <w:adjustRightInd w:val="0"/>
        <w:spacing w:after="0"/>
        <w:ind w:left="0" w:firstLine="851"/>
        <w:rPr>
          <w:rFonts w:ascii="Times New Roman" w:hAnsi="Times New Roman" w:cs="Times New Roman"/>
          <w:sz w:val="28"/>
          <w:szCs w:val="28"/>
        </w:rPr>
      </w:pPr>
      <w:r w:rsidRPr="001F5B14">
        <w:rPr>
          <w:rFonts w:ascii="Times New Roman" w:hAnsi="Times New Roman" w:cs="Times New Roman"/>
          <w:sz w:val="28"/>
          <w:szCs w:val="28"/>
        </w:rPr>
        <w:t>наборы пиктограмм "Режим дня", "Бытовые дела", "Уборка", "Д</w:t>
      </w:r>
      <w:r w:rsidRPr="001F5B14">
        <w:rPr>
          <w:rFonts w:ascii="Times New Roman" w:hAnsi="Times New Roman" w:cs="Times New Roman"/>
          <w:sz w:val="28"/>
          <w:szCs w:val="28"/>
        </w:rPr>
        <w:t>о</w:t>
      </w:r>
      <w:r w:rsidRPr="001F5B14">
        <w:rPr>
          <w:rFonts w:ascii="Times New Roman" w:hAnsi="Times New Roman" w:cs="Times New Roman"/>
          <w:sz w:val="28"/>
          <w:szCs w:val="28"/>
        </w:rPr>
        <w:t>суг"</w:t>
      </w:r>
    </w:p>
    <w:p w:rsidR="00AE6E74" w:rsidRPr="001F5B14" w:rsidRDefault="00AE6E74" w:rsidP="00AE6E74">
      <w:pPr>
        <w:pStyle w:val="ac"/>
        <w:numPr>
          <w:ilvl w:val="0"/>
          <w:numId w:val="25"/>
        </w:numPr>
        <w:autoSpaceDE w:val="0"/>
        <w:autoSpaceDN w:val="0"/>
        <w:adjustRightInd w:val="0"/>
        <w:spacing w:after="0"/>
        <w:ind w:left="0" w:firstLine="851"/>
        <w:rPr>
          <w:rFonts w:ascii="Times New Roman" w:hAnsi="Times New Roman" w:cs="Times New Roman"/>
          <w:sz w:val="28"/>
          <w:szCs w:val="28"/>
        </w:rPr>
      </w:pPr>
      <w:r w:rsidRPr="001F5B14">
        <w:rPr>
          <w:rFonts w:ascii="Times New Roman" w:hAnsi="Times New Roman" w:cs="Times New Roman"/>
          <w:sz w:val="28"/>
          <w:szCs w:val="28"/>
        </w:rPr>
        <w:t>обозначающие пиктограммы и последовательности.</w:t>
      </w:r>
    </w:p>
    <w:p w:rsidR="003179BC" w:rsidRPr="001F5B14" w:rsidRDefault="00AE6E74" w:rsidP="00AE6E74">
      <w:pPr>
        <w:pStyle w:val="afe"/>
        <w:shd w:val="clear" w:color="auto" w:fill="FFFFFF"/>
        <w:spacing w:before="0" w:beforeAutospacing="0" w:after="0" w:afterAutospacing="0"/>
        <w:ind w:left="-108"/>
        <w:jc w:val="both"/>
        <w:rPr>
          <w:sz w:val="28"/>
          <w:szCs w:val="28"/>
        </w:rPr>
      </w:pPr>
      <w:r w:rsidRPr="001F5B14">
        <w:rPr>
          <w:sz w:val="28"/>
          <w:szCs w:val="28"/>
        </w:rPr>
        <w:t>Самый востребованный и любимый детьми визуальный помощник – визуал</w:t>
      </w:r>
      <w:r w:rsidRPr="001F5B14">
        <w:rPr>
          <w:sz w:val="28"/>
          <w:szCs w:val="28"/>
        </w:rPr>
        <w:t>ь</w:t>
      </w:r>
      <w:r w:rsidRPr="001F5B14">
        <w:rPr>
          <w:sz w:val="28"/>
          <w:szCs w:val="28"/>
        </w:rPr>
        <w:t>ные рецепты.  Взяли и для обычных детей – они легче запоминают рецепт, во</w:t>
      </w:r>
      <w:r w:rsidRPr="001F5B14">
        <w:rPr>
          <w:sz w:val="28"/>
          <w:szCs w:val="28"/>
        </w:rPr>
        <w:t>с</w:t>
      </w:r>
      <w:r w:rsidRPr="001F5B14">
        <w:rPr>
          <w:sz w:val="28"/>
          <w:szCs w:val="28"/>
        </w:rPr>
        <w:t>производя в уме картинку. Пробуем делать свои рецепты, используя имеющи</w:t>
      </w:r>
      <w:r w:rsidRPr="001F5B14">
        <w:rPr>
          <w:sz w:val="28"/>
          <w:szCs w:val="28"/>
        </w:rPr>
        <w:t>е</w:t>
      </w:r>
      <w:r w:rsidRPr="001F5B14">
        <w:rPr>
          <w:sz w:val="28"/>
          <w:szCs w:val="28"/>
        </w:rPr>
        <w:t xml:space="preserve">ся картинки с изображением продуктов. </w:t>
      </w:r>
      <w:r w:rsidR="00061175" w:rsidRPr="001F5B14">
        <w:rPr>
          <w:sz w:val="28"/>
          <w:szCs w:val="28"/>
        </w:rPr>
        <w:t>Катя и</w:t>
      </w:r>
      <w:r w:rsidRPr="001F5B14">
        <w:rPr>
          <w:sz w:val="28"/>
          <w:szCs w:val="28"/>
        </w:rPr>
        <w:t xml:space="preserve"> на занятии логопеда теперь не просто делит на фрукты и овощи, но и говорит, что огурец – это для окрошки, ей это интересно. Хорошо, что тот, кто не умеет читать и считать не только «узнает» яйцо на картинке, но и может принести «столько же».</w:t>
      </w:r>
    </w:p>
    <w:p w:rsidR="00AE6E74" w:rsidRPr="001F5B14" w:rsidRDefault="00061175" w:rsidP="00AE6E74">
      <w:pPr>
        <w:pStyle w:val="ac"/>
        <w:autoSpaceDE w:val="0"/>
        <w:autoSpaceDN w:val="0"/>
        <w:adjustRightInd w:val="0"/>
        <w:spacing w:after="0"/>
        <w:ind w:left="0" w:firstLine="896"/>
        <w:jc w:val="both"/>
        <w:rPr>
          <w:rFonts w:ascii="Times New Roman" w:hAnsi="Times New Roman" w:cs="Times New Roman"/>
          <w:noProof/>
          <w:sz w:val="28"/>
          <w:szCs w:val="28"/>
        </w:rPr>
      </w:pPr>
      <w:r w:rsidRPr="001F5B14">
        <w:rPr>
          <w:rFonts w:ascii="Times New Roman" w:hAnsi="Times New Roman" w:cs="Times New Roman"/>
          <w:sz w:val="28"/>
          <w:szCs w:val="28"/>
        </w:rPr>
        <w:t>Визуальное расписание. Катя бежит</w:t>
      </w:r>
      <w:r w:rsidR="00AE6E74" w:rsidRPr="001F5B14">
        <w:rPr>
          <w:rFonts w:ascii="Times New Roman" w:hAnsi="Times New Roman" w:cs="Times New Roman"/>
          <w:sz w:val="28"/>
          <w:szCs w:val="28"/>
        </w:rPr>
        <w:t xml:space="preserve"> к расписанию, как только встанет с постели – проговаривает, ошибается, ищет картинки, не находит – сердится. Ей это важно, она обращается несколько раз в день, с удовольствием показ</w:t>
      </w:r>
      <w:r w:rsidR="00AE6E74" w:rsidRPr="001F5B14">
        <w:rPr>
          <w:rFonts w:ascii="Times New Roman" w:hAnsi="Times New Roman" w:cs="Times New Roman"/>
          <w:sz w:val="28"/>
          <w:szCs w:val="28"/>
        </w:rPr>
        <w:t>ы</w:t>
      </w:r>
      <w:r w:rsidR="00AE6E74" w:rsidRPr="001F5B14">
        <w:rPr>
          <w:rFonts w:ascii="Times New Roman" w:hAnsi="Times New Roman" w:cs="Times New Roman"/>
          <w:sz w:val="28"/>
          <w:szCs w:val="28"/>
        </w:rPr>
        <w:t>вает всем гостям.</w:t>
      </w:r>
    </w:p>
    <w:p w:rsidR="00061175" w:rsidRPr="001F5B14" w:rsidRDefault="00061175" w:rsidP="00061175">
      <w:pPr>
        <w:pStyle w:val="ac"/>
        <w:autoSpaceDE w:val="0"/>
        <w:autoSpaceDN w:val="0"/>
        <w:adjustRightInd w:val="0"/>
        <w:spacing w:after="0"/>
        <w:ind w:left="0" w:firstLine="896"/>
        <w:jc w:val="both"/>
        <w:rPr>
          <w:rFonts w:ascii="Times New Roman" w:hAnsi="Times New Roman" w:cs="Times New Roman"/>
          <w:sz w:val="28"/>
          <w:szCs w:val="28"/>
        </w:rPr>
      </w:pPr>
      <w:r w:rsidRPr="001F5B14">
        <w:rPr>
          <w:rFonts w:ascii="Times New Roman" w:hAnsi="Times New Roman" w:cs="Times New Roman"/>
          <w:sz w:val="28"/>
          <w:szCs w:val="28"/>
        </w:rPr>
        <w:t>Визуальные  инструкции идут сложнее всего. Потому что мы имеем дело с уже знакомыми приборами. То есть в той или иной мере каждый учас</w:t>
      </w:r>
      <w:r w:rsidRPr="001F5B14">
        <w:rPr>
          <w:rFonts w:ascii="Times New Roman" w:hAnsi="Times New Roman" w:cs="Times New Roman"/>
          <w:sz w:val="28"/>
          <w:szCs w:val="28"/>
        </w:rPr>
        <w:t>т</w:t>
      </w:r>
      <w:r w:rsidRPr="001F5B14">
        <w:rPr>
          <w:rFonts w:ascii="Times New Roman" w:hAnsi="Times New Roman" w:cs="Times New Roman"/>
          <w:sz w:val="28"/>
          <w:szCs w:val="28"/>
        </w:rPr>
        <w:t>ники видел, трогал пылесос, стиральную машинку и др. и теперь не начинает с нуля, а продолжает знакомиться с этим прибором – ему немного подсказыв</w:t>
      </w:r>
      <w:r w:rsidRPr="001F5B14">
        <w:rPr>
          <w:rFonts w:ascii="Times New Roman" w:hAnsi="Times New Roman" w:cs="Times New Roman"/>
          <w:sz w:val="28"/>
          <w:szCs w:val="28"/>
        </w:rPr>
        <w:t>а</w:t>
      </w:r>
      <w:r w:rsidRPr="001F5B14">
        <w:rPr>
          <w:rFonts w:ascii="Times New Roman" w:hAnsi="Times New Roman" w:cs="Times New Roman"/>
          <w:sz w:val="28"/>
          <w:szCs w:val="28"/>
        </w:rPr>
        <w:t>ем, ребенок нередко забывает про инструкцию.</w:t>
      </w:r>
    </w:p>
    <w:p w:rsidR="003179BC" w:rsidRPr="001F5B14" w:rsidRDefault="00061175" w:rsidP="00061175">
      <w:pPr>
        <w:pStyle w:val="afe"/>
        <w:shd w:val="clear" w:color="auto" w:fill="FFFFFF"/>
        <w:spacing w:before="0" w:beforeAutospacing="0" w:after="0" w:afterAutospacing="0"/>
        <w:ind w:left="-108"/>
        <w:jc w:val="both"/>
        <w:rPr>
          <w:color w:val="000000"/>
          <w:sz w:val="28"/>
          <w:szCs w:val="28"/>
          <w:shd w:val="clear" w:color="auto" w:fill="FFFFFF"/>
        </w:rPr>
      </w:pPr>
      <w:r w:rsidRPr="001F5B14">
        <w:rPr>
          <w:color w:val="000000"/>
          <w:sz w:val="28"/>
          <w:szCs w:val="28"/>
          <w:shd w:val="clear" w:color="auto" w:fill="FFFFFF"/>
        </w:rPr>
        <w:t xml:space="preserve">               В семье располагаются разнообразные схемы, таблицы, модели, сп</w:t>
      </w:r>
      <w:r w:rsidRPr="001F5B14">
        <w:rPr>
          <w:color w:val="000000"/>
          <w:sz w:val="28"/>
          <w:szCs w:val="28"/>
          <w:shd w:val="clear" w:color="auto" w:fill="FFFFFF"/>
        </w:rPr>
        <w:t>о</w:t>
      </w:r>
      <w:r w:rsidRPr="001F5B14">
        <w:rPr>
          <w:color w:val="000000"/>
          <w:sz w:val="28"/>
          <w:szCs w:val="28"/>
          <w:shd w:val="clear" w:color="auto" w:fill="FFFFFF"/>
        </w:rPr>
        <w:t xml:space="preserve">собствующие формированию самостоятельности, навыкам планирования. Видя </w:t>
      </w:r>
      <w:r w:rsidRPr="001F5B14">
        <w:rPr>
          <w:color w:val="000000"/>
          <w:sz w:val="28"/>
          <w:szCs w:val="28"/>
          <w:shd w:val="clear" w:color="auto" w:fill="FFFFFF"/>
        </w:rPr>
        <w:lastRenderedPageBreak/>
        <w:t>перед глазами инструкцию выполнения той или иной деятельности – воспита</w:t>
      </w:r>
      <w:r w:rsidRPr="001F5B14">
        <w:rPr>
          <w:color w:val="000000"/>
          <w:sz w:val="28"/>
          <w:szCs w:val="28"/>
          <w:shd w:val="clear" w:color="auto" w:fill="FFFFFF"/>
        </w:rPr>
        <w:t>н</w:t>
      </w:r>
      <w:r w:rsidRPr="001F5B14">
        <w:rPr>
          <w:color w:val="000000"/>
          <w:sz w:val="28"/>
          <w:szCs w:val="28"/>
          <w:shd w:val="clear" w:color="auto" w:fill="FFFFFF"/>
        </w:rPr>
        <w:t>ник может самостоятельно осуществить последовательность действий, без напоминаний регулировать своё поведение.</w:t>
      </w:r>
    </w:p>
    <w:p w:rsidR="00061175" w:rsidRPr="001F5B14" w:rsidRDefault="00061175" w:rsidP="00061175">
      <w:pPr>
        <w:pStyle w:val="afe"/>
        <w:shd w:val="clear" w:color="auto" w:fill="FFFFFF"/>
        <w:spacing w:before="0" w:beforeAutospacing="0" w:after="0" w:afterAutospacing="0"/>
        <w:ind w:left="-108"/>
        <w:jc w:val="both"/>
        <w:rPr>
          <w:color w:val="000000"/>
          <w:sz w:val="28"/>
          <w:szCs w:val="28"/>
          <w:shd w:val="clear" w:color="auto" w:fill="FFFFFF"/>
        </w:rPr>
      </w:pPr>
      <w:r w:rsidRPr="001F5B14">
        <w:rPr>
          <w:color w:val="000000"/>
          <w:sz w:val="28"/>
          <w:szCs w:val="28"/>
          <w:shd w:val="clear" w:color="auto" w:fill="FFFFFF"/>
        </w:rPr>
        <w:t>Воспитанники научились самостоятельно выполнять бытовые дела по дому:</w:t>
      </w:r>
    </w:p>
    <w:p w:rsidR="00AB74DC" w:rsidRPr="001F5B14" w:rsidRDefault="00061175" w:rsidP="00AB74DC">
      <w:pPr>
        <w:pStyle w:val="ac"/>
        <w:autoSpaceDE w:val="0"/>
        <w:autoSpaceDN w:val="0"/>
        <w:adjustRightInd w:val="0"/>
        <w:spacing w:after="0"/>
        <w:ind w:left="0" w:firstLine="896"/>
        <w:jc w:val="both"/>
        <w:rPr>
          <w:rFonts w:ascii="Times New Roman" w:hAnsi="Times New Roman" w:cs="Times New Roman"/>
          <w:color w:val="000000"/>
          <w:sz w:val="28"/>
          <w:szCs w:val="28"/>
          <w:shd w:val="clear" w:color="auto" w:fill="FFFFFF"/>
        </w:rPr>
      </w:pPr>
      <w:r w:rsidRPr="001F5B14">
        <w:rPr>
          <w:rFonts w:ascii="Times New Roman" w:hAnsi="Times New Roman" w:cs="Times New Roman"/>
          <w:color w:val="000000"/>
          <w:sz w:val="28"/>
          <w:szCs w:val="28"/>
          <w:shd w:val="clear" w:color="auto" w:fill="FFFFFF"/>
        </w:rPr>
        <w:t xml:space="preserve">- Катя </w:t>
      </w:r>
      <w:r w:rsidR="00196091" w:rsidRPr="001F5B14">
        <w:rPr>
          <w:rFonts w:ascii="Times New Roman" w:hAnsi="Times New Roman" w:cs="Times New Roman"/>
          <w:color w:val="000000"/>
          <w:sz w:val="28"/>
          <w:szCs w:val="28"/>
          <w:shd w:val="clear" w:color="auto" w:fill="FFFFFF"/>
        </w:rPr>
        <w:t>(Я</w:t>
      </w:r>
      <w:r w:rsidRPr="001F5B14">
        <w:rPr>
          <w:rFonts w:ascii="Times New Roman" w:hAnsi="Times New Roman" w:cs="Times New Roman"/>
          <w:color w:val="000000"/>
          <w:sz w:val="28"/>
          <w:szCs w:val="28"/>
          <w:shd w:val="clear" w:color="auto" w:fill="FFFFFF"/>
        </w:rPr>
        <w:t xml:space="preserve"> умею накрывать стол к чаю, хотите я вас научу? (видеор</w:t>
      </w:r>
      <w:r w:rsidRPr="001F5B14">
        <w:rPr>
          <w:rFonts w:ascii="Times New Roman" w:hAnsi="Times New Roman" w:cs="Times New Roman"/>
          <w:color w:val="000000"/>
          <w:sz w:val="28"/>
          <w:szCs w:val="28"/>
          <w:shd w:val="clear" w:color="auto" w:fill="FFFFFF"/>
        </w:rPr>
        <w:t>о</w:t>
      </w:r>
      <w:r w:rsidRPr="001F5B14">
        <w:rPr>
          <w:rFonts w:ascii="Times New Roman" w:hAnsi="Times New Roman" w:cs="Times New Roman"/>
          <w:color w:val="000000"/>
          <w:sz w:val="28"/>
          <w:szCs w:val="28"/>
          <w:shd w:val="clear" w:color="auto" w:fill="FFFFFF"/>
        </w:rPr>
        <w:t>лик)), такой метод работ помогает воспитаннице осознать значимость своей личн</w:t>
      </w:r>
      <w:r w:rsidRPr="001F5B14">
        <w:rPr>
          <w:rFonts w:ascii="Times New Roman" w:hAnsi="Times New Roman" w:cs="Times New Roman"/>
          <w:color w:val="000000"/>
          <w:sz w:val="28"/>
          <w:szCs w:val="28"/>
          <w:shd w:val="clear" w:color="auto" w:fill="FFFFFF"/>
        </w:rPr>
        <w:t>о</w:t>
      </w:r>
      <w:r w:rsidRPr="001F5B14">
        <w:rPr>
          <w:rFonts w:ascii="Times New Roman" w:hAnsi="Times New Roman" w:cs="Times New Roman"/>
          <w:color w:val="000000"/>
          <w:sz w:val="28"/>
          <w:szCs w:val="28"/>
          <w:shd w:val="clear" w:color="auto" w:fill="FFFFFF"/>
        </w:rPr>
        <w:t>сти.</w:t>
      </w:r>
    </w:p>
    <w:p w:rsidR="00AB74DC" w:rsidRPr="001F5B14" w:rsidRDefault="00196091" w:rsidP="00AB74DC">
      <w:pPr>
        <w:pStyle w:val="ac"/>
        <w:autoSpaceDE w:val="0"/>
        <w:autoSpaceDN w:val="0"/>
        <w:adjustRightInd w:val="0"/>
        <w:spacing w:after="0"/>
        <w:ind w:left="0" w:firstLine="896"/>
        <w:jc w:val="both"/>
        <w:rPr>
          <w:rFonts w:ascii="Times New Roman" w:hAnsi="Times New Roman" w:cs="Times New Roman"/>
          <w:sz w:val="28"/>
          <w:szCs w:val="28"/>
        </w:rPr>
      </w:pPr>
      <w:r w:rsidRPr="001F5B14">
        <w:rPr>
          <w:rFonts w:ascii="Times New Roman" w:hAnsi="Times New Roman" w:cs="Times New Roman"/>
          <w:color w:val="000000"/>
          <w:sz w:val="28"/>
          <w:szCs w:val="28"/>
          <w:shd w:val="clear" w:color="auto" w:fill="FFFFFF"/>
        </w:rPr>
        <w:t xml:space="preserve"> </w:t>
      </w:r>
      <w:r w:rsidR="00AB74DC" w:rsidRPr="001F5B14">
        <w:rPr>
          <w:rFonts w:ascii="Times New Roman" w:hAnsi="Times New Roman" w:cs="Times New Roman"/>
          <w:sz w:val="28"/>
          <w:szCs w:val="28"/>
        </w:rPr>
        <w:t>Трое участников проекта успешно прошли и получили сертификаты по итогам добровольной независимой аттестации. Екатерина: навык «пригот</w:t>
      </w:r>
      <w:r w:rsidR="00AB74DC" w:rsidRPr="001F5B14">
        <w:rPr>
          <w:rFonts w:ascii="Times New Roman" w:hAnsi="Times New Roman" w:cs="Times New Roman"/>
          <w:sz w:val="28"/>
          <w:szCs w:val="28"/>
        </w:rPr>
        <w:t>о</w:t>
      </w:r>
      <w:r w:rsidR="00AB74DC" w:rsidRPr="001F5B14">
        <w:rPr>
          <w:rFonts w:ascii="Times New Roman" w:hAnsi="Times New Roman" w:cs="Times New Roman"/>
          <w:sz w:val="28"/>
          <w:szCs w:val="28"/>
        </w:rPr>
        <w:t>вила в микроволновке горячий бутерброд»; Максим: погладил футболку ут</w:t>
      </w:r>
      <w:r w:rsidR="00AB74DC" w:rsidRPr="001F5B14">
        <w:rPr>
          <w:rFonts w:ascii="Times New Roman" w:hAnsi="Times New Roman" w:cs="Times New Roman"/>
          <w:sz w:val="28"/>
          <w:szCs w:val="28"/>
        </w:rPr>
        <w:t>ю</w:t>
      </w:r>
      <w:r w:rsidR="00AB74DC" w:rsidRPr="001F5B14">
        <w:rPr>
          <w:rFonts w:ascii="Times New Roman" w:hAnsi="Times New Roman" w:cs="Times New Roman"/>
          <w:sz w:val="28"/>
          <w:szCs w:val="28"/>
        </w:rPr>
        <w:t>гом», Юрий: «пропылесосил ковер».</w:t>
      </w:r>
    </w:p>
    <w:p w:rsidR="00196091" w:rsidRPr="001F5B14" w:rsidRDefault="00196091" w:rsidP="00196091">
      <w:pPr>
        <w:pStyle w:val="afe"/>
        <w:shd w:val="clear" w:color="auto" w:fill="FFFFFF"/>
        <w:spacing w:before="0" w:beforeAutospacing="0" w:after="0" w:afterAutospacing="0"/>
        <w:ind w:left="-108"/>
        <w:jc w:val="both"/>
        <w:rPr>
          <w:color w:val="000000"/>
          <w:sz w:val="28"/>
          <w:szCs w:val="28"/>
          <w:shd w:val="clear" w:color="auto" w:fill="FFFFFF"/>
        </w:rPr>
      </w:pPr>
    </w:p>
    <w:p w:rsidR="00061175" w:rsidRPr="001F5B14" w:rsidRDefault="00196091" w:rsidP="00196091">
      <w:pPr>
        <w:pStyle w:val="afe"/>
        <w:shd w:val="clear" w:color="auto" w:fill="FFFFFF"/>
        <w:spacing w:before="0" w:beforeAutospacing="0" w:after="0" w:afterAutospacing="0"/>
        <w:ind w:left="-108"/>
        <w:jc w:val="both"/>
        <w:rPr>
          <w:color w:val="000000"/>
          <w:sz w:val="28"/>
          <w:szCs w:val="28"/>
          <w:shd w:val="clear" w:color="auto" w:fill="FFFFFF"/>
        </w:rPr>
      </w:pPr>
      <w:r w:rsidRPr="001F5B14">
        <w:rPr>
          <w:color w:val="000000"/>
          <w:sz w:val="28"/>
          <w:szCs w:val="28"/>
          <w:shd w:val="clear" w:color="auto" w:fill="FFFFFF"/>
        </w:rPr>
        <w:t>Для того, чтобы</w:t>
      </w:r>
      <w:r w:rsidR="00061175" w:rsidRPr="001F5B14">
        <w:rPr>
          <w:color w:val="000000"/>
          <w:sz w:val="28"/>
          <w:szCs w:val="28"/>
          <w:shd w:val="clear" w:color="auto" w:fill="FFFFFF"/>
        </w:rPr>
        <w:t xml:space="preserve"> </w:t>
      </w:r>
      <w:r w:rsidRPr="001F5B14">
        <w:rPr>
          <w:color w:val="000000"/>
          <w:sz w:val="28"/>
          <w:szCs w:val="28"/>
          <w:shd w:val="clear" w:color="auto" w:fill="FFFFFF"/>
        </w:rPr>
        <w:t>выразить</w:t>
      </w:r>
      <w:r w:rsidR="00061175" w:rsidRPr="001F5B14">
        <w:rPr>
          <w:color w:val="000000"/>
          <w:sz w:val="28"/>
          <w:szCs w:val="28"/>
          <w:shd w:val="clear" w:color="auto" w:fill="FFFFFF"/>
        </w:rPr>
        <w:t xml:space="preserve"> индивидуальность </w:t>
      </w:r>
      <w:r w:rsidRPr="001F5B14">
        <w:rPr>
          <w:color w:val="000000"/>
          <w:sz w:val="28"/>
          <w:szCs w:val="28"/>
          <w:shd w:val="clear" w:color="auto" w:fill="FFFFFF"/>
        </w:rPr>
        <w:t>воспитанника</w:t>
      </w:r>
      <w:r w:rsidR="00061175" w:rsidRPr="001F5B14">
        <w:rPr>
          <w:color w:val="000000"/>
          <w:sz w:val="28"/>
          <w:szCs w:val="28"/>
          <w:shd w:val="clear" w:color="auto" w:fill="FFFFFF"/>
        </w:rPr>
        <w:t xml:space="preserve"> оформляю стену достижений </w:t>
      </w:r>
      <w:r w:rsidRPr="001F5B14">
        <w:rPr>
          <w:color w:val="000000"/>
          <w:sz w:val="28"/>
          <w:szCs w:val="28"/>
          <w:shd w:val="clear" w:color="auto" w:fill="FFFFFF"/>
        </w:rPr>
        <w:t>(грамот</w:t>
      </w:r>
      <w:r w:rsidR="00061175" w:rsidRPr="001F5B14">
        <w:rPr>
          <w:color w:val="000000"/>
          <w:sz w:val="28"/>
          <w:szCs w:val="28"/>
          <w:shd w:val="clear" w:color="auto" w:fill="FFFFFF"/>
        </w:rPr>
        <w:t>, благодарности, рисунки, вставки – конкурс работ</w:t>
      </w:r>
      <w:r w:rsidRPr="001F5B14">
        <w:rPr>
          <w:color w:val="000000"/>
          <w:sz w:val="28"/>
          <w:szCs w:val="28"/>
          <w:shd w:val="clear" w:color="auto" w:fill="FFFFFF"/>
        </w:rPr>
        <w:t xml:space="preserve"> восп</w:t>
      </w:r>
      <w:r w:rsidRPr="001F5B14">
        <w:rPr>
          <w:color w:val="000000"/>
          <w:sz w:val="28"/>
          <w:szCs w:val="28"/>
          <w:shd w:val="clear" w:color="auto" w:fill="FFFFFF"/>
        </w:rPr>
        <w:t>и</w:t>
      </w:r>
      <w:r w:rsidRPr="001F5B14">
        <w:rPr>
          <w:color w:val="000000"/>
          <w:sz w:val="28"/>
          <w:szCs w:val="28"/>
          <w:shd w:val="clear" w:color="auto" w:fill="FFFFFF"/>
        </w:rPr>
        <w:t xml:space="preserve">танников, фотовыставка, стен к праздникам (тематические). </w:t>
      </w:r>
    </w:p>
    <w:p w:rsidR="00196091" w:rsidRPr="001F5B14" w:rsidRDefault="00196091" w:rsidP="00196091">
      <w:pPr>
        <w:pStyle w:val="afe"/>
        <w:shd w:val="clear" w:color="auto" w:fill="FFFFFF"/>
        <w:spacing w:before="0" w:beforeAutospacing="0" w:after="0" w:afterAutospacing="0"/>
        <w:ind w:left="-108"/>
        <w:jc w:val="both"/>
        <w:rPr>
          <w:color w:val="000000"/>
          <w:sz w:val="28"/>
          <w:szCs w:val="28"/>
          <w:shd w:val="clear" w:color="auto" w:fill="FFFFFF"/>
        </w:rPr>
      </w:pPr>
      <w:r w:rsidRPr="001F5B14">
        <w:rPr>
          <w:color w:val="000000"/>
          <w:sz w:val="28"/>
          <w:szCs w:val="28"/>
          <w:shd w:val="clear" w:color="auto" w:fill="FFFFFF"/>
        </w:rPr>
        <w:t>Этот материал используется для демонстрации личных достижений воспита</w:t>
      </w:r>
      <w:r w:rsidRPr="001F5B14">
        <w:rPr>
          <w:color w:val="000000"/>
          <w:sz w:val="28"/>
          <w:szCs w:val="28"/>
          <w:shd w:val="clear" w:color="auto" w:fill="FFFFFF"/>
        </w:rPr>
        <w:t>н</w:t>
      </w:r>
      <w:r w:rsidRPr="001F5B14">
        <w:rPr>
          <w:color w:val="000000"/>
          <w:sz w:val="28"/>
          <w:szCs w:val="28"/>
          <w:shd w:val="clear" w:color="auto" w:fill="FFFFFF"/>
        </w:rPr>
        <w:t>ников.</w:t>
      </w:r>
    </w:p>
    <w:p w:rsidR="00E27322" w:rsidRPr="001F5B14" w:rsidRDefault="00E27322" w:rsidP="00E27322">
      <w:pPr>
        <w:spacing w:after="0"/>
        <w:ind w:firstLine="851"/>
        <w:jc w:val="both"/>
        <w:rPr>
          <w:rFonts w:ascii="Times New Roman" w:hAnsi="Times New Roman" w:cs="Times New Roman"/>
          <w:sz w:val="28"/>
          <w:szCs w:val="28"/>
        </w:rPr>
      </w:pPr>
      <w:r w:rsidRPr="001F5B14">
        <w:rPr>
          <w:rFonts w:ascii="Times New Roman" w:hAnsi="Times New Roman" w:cs="Times New Roman"/>
          <w:sz w:val="28"/>
          <w:szCs w:val="28"/>
        </w:rPr>
        <w:t>На практике было доказано, что методы и технологии программы «Х</w:t>
      </w:r>
      <w:r w:rsidRPr="001F5B14">
        <w:rPr>
          <w:rFonts w:ascii="Times New Roman" w:hAnsi="Times New Roman" w:cs="Times New Roman"/>
          <w:sz w:val="28"/>
          <w:szCs w:val="28"/>
        </w:rPr>
        <w:t>о</w:t>
      </w:r>
      <w:r w:rsidRPr="001F5B14">
        <w:rPr>
          <w:rFonts w:ascii="Times New Roman" w:hAnsi="Times New Roman" w:cs="Times New Roman"/>
          <w:sz w:val="28"/>
          <w:szCs w:val="28"/>
        </w:rPr>
        <w:t>чу. Могу. Делаю» могут быть достаточно эффективны в работе с детьми с с</w:t>
      </w:r>
      <w:r w:rsidRPr="001F5B14">
        <w:rPr>
          <w:rFonts w:ascii="Times New Roman" w:hAnsi="Times New Roman" w:cs="Times New Roman"/>
          <w:sz w:val="28"/>
          <w:szCs w:val="28"/>
        </w:rPr>
        <w:t>о</w:t>
      </w:r>
      <w:r w:rsidRPr="001F5B14">
        <w:rPr>
          <w:rFonts w:ascii="Times New Roman" w:hAnsi="Times New Roman" w:cs="Times New Roman"/>
          <w:sz w:val="28"/>
          <w:szCs w:val="28"/>
        </w:rPr>
        <w:t>хранным интеллектом, с задержкой психоречевого развития, с учетом их во</w:t>
      </w:r>
      <w:r w:rsidRPr="001F5B14">
        <w:rPr>
          <w:rFonts w:ascii="Times New Roman" w:hAnsi="Times New Roman" w:cs="Times New Roman"/>
          <w:sz w:val="28"/>
          <w:szCs w:val="28"/>
        </w:rPr>
        <w:t>з</w:t>
      </w:r>
      <w:r w:rsidRPr="001F5B14">
        <w:rPr>
          <w:rFonts w:ascii="Times New Roman" w:hAnsi="Times New Roman" w:cs="Times New Roman"/>
          <w:sz w:val="28"/>
          <w:szCs w:val="28"/>
        </w:rPr>
        <w:t>раста и особенностей ребенка. Так, использование визуального расписания для  детей 6-7 лет способствовало формированию навыков самоорганизации, по</w:t>
      </w:r>
      <w:r w:rsidRPr="001F5B14">
        <w:rPr>
          <w:rFonts w:ascii="Times New Roman" w:hAnsi="Times New Roman" w:cs="Times New Roman"/>
          <w:sz w:val="28"/>
          <w:szCs w:val="28"/>
        </w:rPr>
        <w:t>д</w:t>
      </w:r>
      <w:r w:rsidRPr="001F5B14">
        <w:rPr>
          <w:rFonts w:ascii="Times New Roman" w:hAnsi="Times New Roman" w:cs="Times New Roman"/>
          <w:sz w:val="28"/>
          <w:szCs w:val="28"/>
        </w:rPr>
        <w:t xml:space="preserve">готовке детей к обучению в школе. </w:t>
      </w:r>
    </w:p>
    <w:p w:rsidR="00E27322" w:rsidRPr="001F5B14" w:rsidRDefault="00E27322" w:rsidP="00196091">
      <w:pPr>
        <w:pStyle w:val="afe"/>
        <w:shd w:val="clear" w:color="auto" w:fill="FFFFFF"/>
        <w:spacing w:before="0" w:beforeAutospacing="0" w:after="0" w:afterAutospacing="0"/>
        <w:ind w:left="-108"/>
        <w:jc w:val="both"/>
        <w:rPr>
          <w:sz w:val="28"/>
          <w:szCs w:val="28"/>
        </w:rPr>
      </w:pPr>
      <w:r w:rsidRPr="001F5B14">
        <w:rPr>
          <w:sz w:val="28"/>
          <w:szCs w:val="28"/>
        </w:rPr>
        <w:t>Также считаем успешным опыт постановки индивидуальных задач и их реш</w:t>
      </w:r>
      <w:r w:rsidRPr="001F5B14">
        <w:rPr>
          <w:sz w:val="28"/>
          <w:szCs w:val="28"/>
        </w:rPr>
        <w:t>е</w:t>
      </w:r>
      <w:r w:rsidRPr="001F5B14">
        <w:rPr>
          <w:sz w:val="28"/>
          <w:szCs w:val="28"/>
        </w:rPr>
        <w:t>ние задач в новых условиях - детского санатория.</w:t>
      </w:r>
    </w:p>
    <w:p w:rsidR="00E27322" w:rsidRPr="001F5B14" w:rsidRDefault="00E27322" w:rsidP="00E27322">
      <w:pPr>
        <w:spacing w:after="0"/>
        <w:ind w:firstLine="851"/>
        <w:jc w:val="both"/>
        <w:rPr>
          <w:rFonts w:ascii="Times New Roman" w:hAnsi="Times New Roman" w:cs="Times New Roman"/>
          <w:sz w:val="28"/>
          <w:szCs w:val="28"/>
        </w:rPr>
      </w:pPr>
      <w:r w:rsidRPr="001F5B14">
        <w:rPr>
          <w:rFonts w:ascii="Times New Roman" w:hAnsi="Times New Roman" w:cs="Times New Roman"/>
          <w:sz w:val="28"/>
          <w:szCs w:val="28"/>
        </w:rPr>
        <w:t>Работа над проектом в нашем учреждении продолжается, проект разв</w:t>
      </w:r>
      <w:r w:rsidRPr="001F5B14">
        <w:rPr>
          <w:rFonts w:ascii="Times New Roman" w:hAnsi="Times New Roman" w:cs="Times New Roman"/>
          <w:sz w:val="28"/>
          <w:szCs w:val="28"/>
        </w:rPr>
        <w:t>и</w:t>
      </w:r>
      <w:r w:rsidRPr="001F5B14">
        <w:rPr>
          <w:rFonts w:ascii="Times New Roman" w:hAnsi="Times New Roman" w:cs="Times New Roman"/>
          <w:sz w:val="28"/>
          <w:szCs w:val="28"/>
        </w:rPr>
        <w:t xml:space="preserve">вается с учетом индивидуальных потребностей новых воспитанников. </w:t>
      </w:r>
    </w:p>
    <w:p w:rsidR="00E27322" w:rsidRPr="001F5B14" w:rsidRDefault="00E27322" w:rsidP="00196091">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jc w:val="both"/>
        <w:rPr>
          <w:color w:val="000000"/>
          <w:sz w:val="28"/>
          <w:szCs w:val="28"/>
          <w:shd w:val="clear" w:color="auto" w:fill="FFFFFF"/>
        </w:rPr>
      </w:pPr>
    </w:p>
    <w:p w:rsidR="003179BC" w:rsidRPr="001F5B14" w:rsidRDefault="003179BC" w:rsidP="003179BC">
      <w:pPr>
        <w:pStyle w:val="afe"/>
        <w:shd w:val="clear" w:color="auto" w:fill="FFFFFF"/>
        <w:spacing w:before="0" w:beforeAutospacing="0" w:after="0" w:afterAutospacing="0"/>
        <w:ind w:left="-108"/>
        <w:jc w:val="both"/>
        <w:rPr>
          <w:color w:val="333333"/>
          <w:sz w:val="28"/>
          <w:szCs w:val="28"/>
        </w:rPr>
      </w:pPr>
    </w:p>
    <w:p w:rsidR="00E868ED" w:rsidRPr="001F5B14" w:rsidRDefault="00E868ED" w:rsidP="00E868ED">
      <w:pPr>
        <w:pStyle w:val="afe"/>
        <w:shd w:val="clear" w:color="auto" w:fill="FFFFFF"/>
        <w:spacing w:before="0" w:beforeAutospacing="0" w:after="312" w:afterAutospacing="0"/>
        <w:rPr>
          <w:sz w:val="28"/>
          <w:szCs w:val="28"/>
        </w:rPr>
      </w:pPr>
    </w:p>
    <w:p w:rsidR="00E868ED" w:rsidRPr="001F5B14" w:rsidRDefault="00E868ED" w:rsidP="00E868ED">
      <w:pPr>
        <w:pStyle w:val="afe"/>
        <w:shd w:val="clear" w:color="auto" w:fill="FFFFFF"/>
        <w:spacing w:before="0" w:beforeAutospacing="0" w:after="312" w:afterAutospacing="0"/>
        <w:rPr>
          <w:sz w:val="28"/>
          <w:szCs w:val="28"/>
        </w:rPr>
      </w:pPr>
    </w:p>
    <w:p w:rsidR="00E868ED" w:rsidRPr="001F5B14" w:rsidRDefault="00E868ED" w:rsidP="00E868ED">
      <w:pPr>
        <w:pStyle w:val="afe"/>
        <w:shd w:val="clear" w:color="auto" w:fill="FFFFFF"/>
        <w:spacing w:before="0" w:beforeAutospacing="0" w:after="312" w:afterAutospacing="0"/>
        <w:rPr>
          <w:sz w:val="28"/>
          <w:szCs w:val="28"/>
        </w:rPr>
      </w:pPr>
    </w:p>
    <w:p w:rsidR="00E868ED" w:rsidRPr="001F5B14" w:rsidRDefault="00E868ED" w:rsidP="00E868ED">
      <w:pPr>
        <w:pStyle w:val="afe"/>
        <w:shd w:val="clear" w:color="auto" w:fill="FFFFFF"/>
        <w:spacing w:before="0" w:beforeAutospacing="0" w:after="312" w:afterAutospacing="0"/>
        <w:rPr>
          <w:sz w:val="28"/>
          <w:szCs w:val="28"/>
        </w:rPr>
      </w:pPr>
    </w:p>
    <w:p w:rsidR="00E868ED" w:rsidRPr="001F5B14" w:rsidRDefault="00E868ED" w:rsidP="00E868ED">
      <w:pPr>
        <w:pStyle w:val="afe"/>
        <w:shd w:val="clear" w:color="auto" w:fill="FFFFFF"/>
        <w:spacing w:before="0" w:beforeAutospacing="0" w:after="312" w:afterAutospacing="0"/>
        <w:rPr>
          <w:sz w:val="28"/>
          <w:szCs w:val="28"/>
        </w:rPr>
      </w:pPr>
    </w:p>
    <w:p w:rsidR="00E868ED" w:rsidRPr="001F5B14" w:rsidRDefault="00E868ED" w:rsidP="00E868ED">
      <w:pPr>
        <w:pStyle w:val="afe"/>
        <w:shd w:val="clear" w:color="auto" w:fill="FFFFFF"/>
        <w:spacing w:before="0" w:beforeAutospacing="0" w:after="312" w:afterAutospacing="0"/>
        <w:rPr>
          <w:color w:val="333333"/>
          <w:sz w:val="28"/>
          <w:szCs w:val="28"/>
        </w:rPr>
      </w:pPr>
    </w:p>
    <w:p w:rsidR="00057F7A" w:rsidRPr="001F5B14" w:rsidRDefault="00057F7A" w:rsidP="00057F7A">
      <w:pPr>
        <w:spacing w:line="360" w:lineRule="auto"/>
        <w:jc w:val="both"/>
        <w:rPr>
          <w:rFonts w:ascii="Times New Roman" w:hAnsi="Times New Roman" w:cs="Times New Roman"/>
          <w:b/>
          <w:sz w:val="28"/>
          <w:szCs w:val="28"/>
        </w:rPr>
      </w:pPr>
    </w:p>
    <w:p w:rsidR="00057F7A" w:rsidRPr="001F5B14" w:rsidRDefault="00057F7A" w:rsidP="00057F7A">
      <w:pPr>
        <w:spacing w:line="360" w:lineRule="auto"/>
        <w:jc w:val="both"/>
        <w:rPr>
          <w:rFonts w:ascii="Times New Roman" w:hAnsi="Times New Roman" w:cs="Times New Roman"/>
          <w:b/>
          <w:sz w:val="28"/>
          <w:szCs w:val="28"/>
        </w:rPr>
      </w:pPr>
    </w:p>
    <w:p w:rsidR="00057F7A" w:rsidRPr="001F5B14" w:rsidRDefault="00057F7A" w:rsidP="00057F7A">
      <w:pPr>
        <w:spacing w:line="360" w:lineRule="auto"/>
        <w:jc w:val="both"/>
        <w:rPr>
          <w:rFonts w:ascii="Times New Roman" w:hAnsi="Times New Roman" w:cs="Times New Roman"/>
          <w:b/>
          <w:sz w:val="28"/>
          <w:szCs w:val="28"/>
        </w:rPr>
      </w:pPr>
    </w:p>
    <w:sectPr w:rsidR="00057F7A" w:rsidRPr="001F5B14" w:rsidSect="002B3777">
      <w:headerReference w:type="default" r:id="rId9"/>
      <w:footerReference w:type="default" r:id="rId10"/>
      <w:headerReference w:type="first" r:id="rId11"/>
      <w:footerReference w:type="first" r:id="rId12"/>
      <w:pgSz w:w="11906" w:h="16838"/>
      <w:pgMar w:top="1418" w:right="849" w:bottom="709"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154" w:rsidRDefault="004B0154" w:rsidP="003A3B94">
      <w:pPr>
        <w:spacing w:after="0" w:line="240" w:lineRule="auto"/>
      </w:pPr>
      <w:r>
        <w:separator/>
      </w:r>
    </w:p>
  </w:endnote>
  <w:endnote w:type="continuationSeparator" w:id="0">
    <w:p w:rsidR="004B0154" w:rsidRDefault="004B0154" w:rsidP="003A3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3322"/>
      <w:docPartObj>
        <w:docPartGallery w:val="Page Numbers (Bottom of Page)"/>
        <w:docPartUnique/>
      </w:docPartObj>
    </w:sdtPr>
    <w:sdtEndPr/>
    <w:sdtContent>
      <w:p w:rsidR="00043CD7" w:rsidRDefault="00043CD7">
        <w:pPr>
          <w:pStyle w:val="af7"/>
          <w:jc w:val="right"/>
        </w:pPr>
        <w:r>
          <w:fldChar w:fldCharType="begin"/>
        </w:r>
        <w:r>
          <w:instrText xml:space="preserve"> PAGE   \* MERGEFORMAT </w:instrText>
        </w:r>
        <w:r>
          <w:fldChar w:fldCharType="separate"/>
        </w:r>
        <w:r w:rsidR="001F5B14">
          <w:rPr>
            <w:noProof/>
          </w:rPr>
          <w:t>2</w:t>
        </w:r>
        <w:r>
          <w:rPr>
            <w:noProof/>
          </w:rPr>
          <w:fldChar w:fldCharType="end"/>
        </w:r>
      </w:p>
    </w:sdtContent>
  </w:sdt>
  <w:p w:rsidR="00043CD7" w:rsidRPr="00E920D4" w:rsidRDefault="00043CD7" w:rsidP="00E920D4">
    <w:pPr>
      <w:pStyle w:val="af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D7" w:rsidRDefault="00043CD7" w:rsidP="00E920D4">
    <w:pPr>
      <w:pStyle w:val="af7"/>
      <w:jc w:val="center"/>
    </w:pPr>
    <w:r>
      <w:t>202</w:t>
    </w:r>
    <w:r w:rsidR="001F5B14">
      <w:t>1</w:t>
    </w:r>
    <w:r>
      <w:t xml:space="preserve"> год</w:t>
    </w:r>
  </w:p>
  <w:p w:rsidR="00043CD7" w:rsidRDefault="00043CD7">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154" w:rsidRDefault="004B0154" w:rsidP="003A3B94">
      <w:pPr>
        <w:spacing w:after="0" w:line="240" w:lineRule="auto"/>
      </w:pPr>
      <w:r>
        <w:separator/>
      </w:r>
    </w:p>
  </w:footnote>
  <w:footnote w:type="continuationSeparator" w:id="0">
    <w:p w:rsidR="004B0154" w:rsidRDefault="004B0154" w:rsidP="003A3B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D7" w:rsidRDefault="003179BC" w:rsidP="003A3B94">
    <w:pPr>
      <w:pStyle w:val="af5"/>
      <w:jc w:val="center"/>
    </w:pPr>
    <w:r>
      <w:t>Самсоненко Инеса Алексеевна</w:t>
    </w:r>
  </w:p>
  <w:p w:rsidR="003179BC" w:rsidRPr="003A3B94" w:rsidRDefault="003179BC" w:rsidP="003A3B94">
    <w:pPr>
      <w:pStyle w:val="af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D7" w:rsidRDefault="00043CD7" w:rsidP="009A43E2">
    <w:pPr>
      <w:pStyle w:val="af5"/>
      <w:jc w:val="center"/>
    </w:pPr>
    <w:r>
      <w:t>ЧУ «Разуменский дом детства»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BD14655_"/>
      </v:shape>
    </w:pict>
  </w:numPicBullet>
  <w:abstractNum w:abstractNumId="0">
    <w:nsid w:val="003C2833"/>
    <w:multiLevelType w:val="multilevel"/>
    <w:tmpl w:val="BD644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73A30"/>
    <w:multiLevelType w:val="multilevel"/>
    <w:tmpl w:val="2070B1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537D63"/>
    <w:multiLevelType w:val="multilevel"/>
    <w:tmpl w:val="1A7A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D02AD9"/>
    <w:multiLevelType w:val="multilevel"/>
    <w:tmpl w:val="0F46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A8508FA"/>
    <w:multiLevelType w:val="multilevel"/>
    <w:tmpl w:val="FFD07F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F70B41"/>
    <w:multiLevelType w:val="multilevel"/>
    <w:tmpl w:val="C3DC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8B7A3B"/>
    <w:multiLevelType w:val="hybridMultilevel"/>
    <w:tmpl w:val="E2DCC8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0AD230F"/>
    <w:multiLevelType w:val="hybridMultilevel"/>
    <w:tmpl w:val="5532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3E647D"/>
    <w:multiLevelType w:val="multilevel"/>
    <w:tmpl w:val="C950AFDC"/>
    <w:lvl w:ilvl="0">
      <w:start w:val="1"/>
      <w:numFmt w:val="upperRoman"/>
      <w:lvlText w:val="%1."/>
      <w:lvlJc w:val="left"/>
      <w:pPr>
        <w:ind w:left="612" w:hanging="720"/>
      </w:pPr>
      <w:rPr>
        <w:rFonts w:hint="default"/>
      </w:rPr>
    </w:lvl>
    <w:lvl w:ilvl="1">
      <w:start w:val="1"/>
      <w:numFmt w:val="decimal"/>
      <w:isLgl/>
      <w:lvlText w:val="%1.%2"/>
      <w:lvlJc w:val="left"/>
      <w:pPr>
        <w:ind w:left="375" w:hanging="375"/>
      </w:pPr>
      <w:rPr>
        <w:rFonts w:hint="default"/>
        <w:b/>
      </w:rPr>
    </w:lvl>
    <w:lvl w:ilvl="2">
      <w:start w:val="1"/>
      <w:numFmt w:val="decimal"/>
      <w:isLgl/>
      <w:lvlText w:val="%1.%2.%3"/>
      <w:lvlJc w:val="left"/>
      <w:pPr>
        <w:ind w:left="828"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404"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916" w:hanging="2160"/>
      </w:pPr>
      <w:rPr>
        <w:rFonts w:hint="default"/>
      </w:rPr>
    </w:lvl>
  </w:abstractNum>
  <w:abstractNum w:abstractNumId="9">
    <w:nsid w:val="31D27EFF"/>
    <w:multiLevelType w:val="hybridMultilevel"/>
    <w:tmpl w:val="08BC8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4C1D99"/>
    <w:multiLevelType w:val="hybridMultilevel"/>
    <w:tmpl w:val="0D2C924A"/>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EF6BF0"/>
    <w:multiLevelType w:val="multilevel"/>
    <w:tmpl w:val="47DE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2F0E29"/>
    <w:multiLevelType w:val="multilevel"/>
    <w:tmpl w:val="DBFAA00A"/>
    <w:lvl w:ilvl="0">
      <w:start w:val="1"/>
      <w:numFmt w:val="decimal"/>
      <w:lvlText w:val="%1"/>
      <w:lvlJc w:val="left"/>
      <w:pPr>
        <w:ind w:left="360" w:hanging="360"/>
      </w:pPr>
      <w:rPr>
        <w:rFonts w:ascii="Times New Roman" w:hAnsi="Times New Roman" w:hint="default"/>
        <w:b/>
        <w:color w:val="auto"/>
        <w:sz w:val="24"/>
      </w:rPr>
    </w:lvl>
    <w:lvl w:ilvl="1">
      <w:start w:val="3"/>
      <w:numFmt w:val="decimal"/>
      <w:lvlText w:val="%1.%2"/>
      <w:lvlJc w:val="left"/>
      <w:pPr>
        <w:ind w:left="360" w:hanging="360"/>
      </w:pPr>
      <w:rPr>
        <w:rFonts w:ascii="Times New Roman" w:hAnsi="Times New Roman" w:hint="default"/>
        <w:b/>
        <w:color w:val="auto"/>
        <w:sz w:val="24"/>
      </w:rPr>
    </w:lvl>
    <w:lvl w:ilvl="2">
      <w:start w:val="1"/>
      <w:numFmt w:val="decimal"/>
      <w:lvlText w:val="%1.%2.%3"/>
      <w:lvlJc w:val="left"/>
      <w:pPr>
        <w:ind w:left="720" w:hanging="720"/>
      </w:pPr>
      <w:rPr>
        <w:rFonts w:ascii="Times New Roman" w:hAnsi="Times New Roman" w:hint="default"/>
        <w:b/>
        <w:color w:val="auto"/>
        <w:sz w:val="24"/>
      </w:rPr>
    </w:lvl>
    <w:lvl w:ilvl="3">
      <w:start w:val="1"/>
      <w:numFmt w:val="decimal"/>
      <w:lvlText w:val="%1.%2.%3.%4"/>
      <w:lvlJc w:val="left"/>
      <w:pPr>
        <w:ind w:left="720" w:hanging="720"/>
      </w:pPr>
      <w:rPr>
        <w:rFonts w:ascii="Times New Roman" w:hAnsi="Times New Roman" w:hint="default"/>
        <w:b/>
        <w:color w:val="auto"/>
        <w:sz w:val="24"/>
      </w:rPr>
    </w:lvl>
    <w:lvl w:ilvl="4">
      <w:start w:val="1"/>
      <w:numFmt w:val="decimal"/>
      <w:lvlText w:val="%1.%2.%3.%4.%5"/>
      <w:lvlJc w:val="left"/>
      <w:pPr>
        <w:ind w:left="1080" w:hanging="1080"/>
      </w:pPr>
      <w:rPr>
        <w:rFonts w:ascii="Times New Roman" w:hAnsi="Times New Roman" w:hint="default"/>
        <w:b/>
        <w:color w:val="auto"/>
        <w:sz w:val="24"/>
      </w:rPr>
    </w:lvl>
    <w:lvl w:ilvl="5">
      <w:start w:val="1"/>
      <w:numFmt w:val="decimal"/>
      <w:lvlText w:val="%1.%2.%3.%4.%5.%6"/>
      <w:lvlJc w:val="left"/>
      <w:pPr>
        <w:ind w:left="1080" w:hanging="1080"/>
      </w:pPr>
      <w:rPr>
        <w:rFonts w:ascii="Times New Roman" w:hAnsi="Times New Roman" w:hint="default"/>
        <w:b/>
        <w:color w:val="auto"/>
        <w:sz w:val="24"/>
      </w:rPr>
    </w:lvl>
    <w:lvl w:ilvl="6">
      <w:start w:val="1"/>
      <w:numFmt w:val="decimal"/>
      <w:lvlText w:val="%1.%2.%3.%4.%5.%6.%7"/>
      <w:lvlJc w:val="left"/>
      <w:pPr>
        <w:ind w:left="1440" w:hanging="1440"/>
      </w:pPr>
      <w:rPr>
        <w:rFonts w:ascii="Times New Roman" w:hAnsi="Times New Roman" w:hint="default"/>
        <w:b/>
        <w:color w:val="auto"/>
        <w:sz w:val="24"/>
      </w:rPr>
    </w:lvl>
    <w:lvl w:ilvl="7">
      <w:start w:val="1"/>
      <w:numFmt w:val="decimal"/>
      <w:lvlText w:val="%1.%2.%3.%4.%5.%6.%7.%8"/>
      <w:lvlJc w:val="left"/>
      <w:pPr>
        <w:ind w:left="1440" w:hanging="1440"/>
      </w:pPr>
      <w:rPr>
        <w:rFonts w:ascii="Times New Roman" w:hAnsi="Times New Roman" w:hint="default"/>
        <w:b/>
        <w:color w:val="auto"/>
        <w:sz w:val="24"/>
      </w:rPr>
    </w:lvl>
    <w:lvl w:ilvl="8">
      <w:start w:val="1"/>
      <w:numFmt w:val="decimal"/>
      <w:lvlText w:val="%1.%2.%3.%4.%5.%6.%7.%8.%9"/>
      <w:lvlJc w:val="left"/>
      <w:pPr>
        <w:ind w:left="1440" w:hanging="1440"/>
      </w:pPr>
      <w:rPr>
        <w:rFonts w:ascii="Times New Roman" w:hAnsi="Times New Roman" w:hint="default"/>
        <w:b/>
        <w:color w:val="auto"/>
        <w:sz w:val="24"/>
      </w:rPr>
    </w:lvl>
  </w:abstractNum>
  <w:abstractNum w:abstractNumId="13">
    <w:nsid w:val="4092502C"/>
    <w:multiLevelType w:val="multilevel"/>
    <w:tmpl w:val="D0722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A078F5"/>
    <w:multiLevelType w:val="multilevel"/>
    <w:tmpl w:val="420E6682"/>
    <w:lvl w:ilvl="0">
      <w:start w:val="1"/>
      <w:numFmt w:val="decimal"/>
      <w:lvlText w:val="%1"/>
      <w:lvlJc w:val="left"/>
      <w:pPr>
        <w:ind w:left="420" w:hanging="420"/>
      </w:pPr>
      <w:rPr>
        <w:rFonts w:hint="default"/>
      </w:rPr>
    </w:lvl>
    <w:lvl w:ilvl="1">
      <w:start w:val="1"/>
      <w:numFmt w:val="decimal"/>
      <w:lvlText w:val="%1.%2"/>
      <w:lvlJc w:val="left"/>
      <w:pPr>
        <w:ind w:left="312" w:hanging="420"/>
      </w:pPr>
      <w:rPr>
        <w:rFonts w:hint="default"/>
      </w:rPr>
    </w:lvl>
    <w:lvl w:ilvl="2">
      <w:start w:val="1"/>
      <w:numFmt w:val="decimal"/>
      <w:lvlText w:val="%1.%2.%3"/>
      <w:lvlJc w:val="left"/>
      <w:pPr>
        <w:ind w:left="504" w:hanging="720"/>
      </w:pPr>
      <w:rPr>
        <w:rFonts w:hint="default"/>
      </w:rPr>
    </w:lvl>
    <w:lvl w:ilvl="3">
      <w:start w:val="1"/>
      <w:numFmt w:val="decimal"/>
      <w:lvlText w:val="%1.%2.%3.%4"/>
      <w:lvlJc w:val="left"/>
      <w:pPr>
        <w:ind w:left="756" w:hanging="1080"/>
      </w:pPr>
      <w:rPr>
        <w:rFonts w:hint="default"/>
      </w:rPr>
    </w:lvl>
    <w:lvl w:ilvl="4">
      <w:start w:val="1"/>
      <w:numFmt w:val="decimal"/>
      <w:lvlText w:val="%1.%2.%3.%4.%5"/>
      <w:lvlJc w:val="left"/>
      <w:pPr>
        <w:ind w:left="648" w:hanging="1080"/>
      </w:pPr>
      <w:rPr>
        <w:rFonts w:hint="default"/>
      </w:rPr>
    </w:lvl>
    <w:lvl w:ilvl="5">
      <w:start w:val="1"/>
      <w:numFmt w:val="decimal"/>
      <w:lvlText w:val="%1.%2.%3.%4.%5.%6"/>
      <w:lvlJc w:val="left"/>
      <w:pPr>
        <w:ind w:left="900" w:hanging="1440"/>
      </w:pPr>
      <w:rPr>
        <w:rFonts w:hint="default"/>
      </w:rPr>
    </w:lvl>
    <w:lvl w:ilvl="6">
      <w:start w:val="1"/>
      <w:numFmt w:val="decimal"/>
      <w:lvlText w:val="%1.%2.%3.%4.%5.%6.%7"/>
      <w:lvlJc w:val="left"/>
      <w:pPr>
        <w:ind w:left="792" w:hanging="1440"/>
      </w:pPr>
      <w:rPr>
        <w:rFonts w:hint="default"/>
      </w:rPr>
    </w:lvl>
    <w:lvl w:ilvl="7">
      <w:start w:val="1"/>
      <w:numFmt w:val="decimal"/>
      <w:lvlText w:val="%1.%2.%3.%4.%5.%6.%7.%8"/>
      <w:lvlJc w:val="left"/>
      <w:pPr>
        <w:ind w:left="1044" w:hanging="1800"/>
      </w:pPr>
      <w:rPr>
        <w:rFonts w:hint="default"/>
      </w:rPr>
    </w:lvl>
    <w:lvl w:ilvl="8">
      <w:start w:val="1"/>
      <w:numFmt w:val="decimal"/>
      <w:lvlText w:val="%1.%2.%3.%4.%5.%6.%7.%8.%9"/>
      <w:lvlJc w:val="left"/>
      <w:pPr>
        <w:ind w:left="1296" w:hanging="2160"/>
      </w:pPr>
      <w:rPr>
        <w:rFonts w:hint="default"/>
      </w:rPr>
    </w:lvl>
  </w:abstractNum>
  <w:abstractNum w:abstractNumId="15">
    <w:nsid w:val="48CF6E8C"/>
    <w:multiLevelType w:val="multilevel"/>
    <w:tmpl w:val="88909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E752D7"/>
    <w:multiLevelType w:val="multilevel"/>
    <w:tmpl w:val="8C342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6B1E68"/>
    <w:multiLevelType w:val="multilevel"/>
    <w:tmpl w:val="4B324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FC1462"/>
    <w:multiLevelType w:val="hybridMultilevel"/>
    <w:tmpl w:val="41F4818C"/>
    <w:lvl w:ilvl="0" w:tplc="9020B2C6">
      <w:start w:val="1"/>
      <w:numFmt w:val="bullet"/>
      <w:lvlText w:val=""/>
      <w:lvlPicBulletId w:val="0"/>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7B2DDD"/>
    <w:multiLevelType w:val="hybridMultilevel"/>
    <w:tmpl w:val="6C8A6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B92BC9"/>
    <w:multiLevelType w:val="hybridMultilevel"/>
    <w:tmpl w:val="CE1808C6"/>
    <w:lvl w:ilvl="0" w:tplc="AE3A7FCA">
      <w:start w:val="1"/>
      <w:numFmt w:val="decimal"/>
      <w:lvlText w:val="%1."/>
      <w:lvlJc w:val="left"/>
      <w:pPr>
        <w:ind w:left="720" w:hanging="360"/>
      </w:pPr>
      <w:rPr>
        <w:rFonts w:eastAsia="Times New Roman"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045EF"/>
    <w:multiLevelType w:val="multilevel"/>
    <w:tmpl w:val="28A84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AF3D77"/>
    <w:multiLevelType w:val="multilevel"/>
    <w:tmpl w:val="7716ED5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3BD6ED7"/>
    <w:multiLevelType w:val="multilevel"/>
    <w:tmpl w:val="D98E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D616C6"/>
    <w:multiLevelType w:val="multilevel"/>
    <w:tmpl w:val="BDB444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0"/>
  </w:num>
  <w:num w:numId="4">
    <w:abstractNumId w:val="13"/>
  </w:num>
  <w:num w:numId="5">
    <w:abstractNumId w:val="15"/>
  </w:num>
  <w:num w:numId="6">
    <w:abstractNumId w:val="5"/>
  </w:num>
  <w:num w:numId="7">
    <w:abstractNumId w:val="20"/>
  </w:num>
  <w:num w:numId="8">
    <w:abstractNumId w:val="22"/>
  </w:num>
  <w:num w:numId="9">
    <w:abstractNumId w:val="21"/>
  </w:num>
  <w:num w:numId="10">
    <w:abstractNumId w:val="24"/>
  </w:num>
  <w:num w:numId="11">
    <w:abstractNumId w:val="16"/>
  </w:num>
  <w:num w:numId="12">
    <w:abstractNumId w:val="4"/>
  </w:num>
  <w:num w:numId="13">
    <w:abstractNumId w:val="1"/>
  </w:num>
  <w:num w:numId="14">
    <w:abstractNumId w:val="17"/>
  </w:num>
  <w:num w:numId="15">
    <w:abstractNumId w:val="23"/>
  </w:num>
  <w:num w:numId="16">
    <w:abstractNumId w:val="2"/>
  </w:num>
  <w:num w:numId="17">
    <w:abstractNumId w:val="3"/>
  </w:num>
  <w:num w:numId="18">
    <w:abstractNumId w:val="12"/>
  </w:num>
  <w:num w:numId="19">
    <w:abstractNumId w:val="9"/>
  </w:num>
  <w:num w:numId="20">
    <w:abstractNumId w:val="11"/>
  </w:num>
  <w:num w:numId="21">
    <w:abstractNumId w:val="7"/>
  </w:num>
  <w:num w:numId="22">
    <w:abstractNumId w:val="6"/>
  </w:num>
  <w:num w:numId="23">
    <w:abstractNumId w:val="19"/>
  </w:num>
  <w:num w:numId="24">
    <w:abstractNumId w:val="18"/>
  </w:num>
  <w:num w:numId="25">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94"/>
    <w:rsid w:val="000020DE"/>
    <w:rsid w:val="00003661"/>
    <w:rsid w:val="00010129"/>
    <w:rsid w:val="00010183"/>
    <w:rsid w:val="00010380"/>
    <w:rsid w:val="00010BB4"/>
    <w:rsid w:val="0001210C"/>
    <w:rsid w:val="000121CD"/>
    <w:rsid w:val="00012E2C"/>
    <w:rsid w:val="00013A26"/>
    <w:rsid w:val="000158BC"/>
    <w:rsid w:val="000162E7"/>
    <w:rsid w:val="00017007"/>
    <w:rsid w:val="00017B3B"/>
    <w:rsid w:val="00017F0F"/>
    <w:rsid w:val="0002203D"/>
    <w:rsid w:val="00022DEB"/>
    <w:rsid w:val="00024052"/>
    <w:rsid w:val="00025156"/>
    <w:rsid w:val="000254E8"/>
    <w:rsid w:val="000259FF"/>
    <w:rsid w:val="00025A43"/>
    <w:rsid w:val="000264C4"/>
    <w:rsid w:val="00026971"/>
    <w:rsid w:val="0003025E"/>
    <w:rsid w:val="00032E2F"/>
    <w:rsid w:val="00033A53"/>
    <w:rsid w:val="0003470D"/>
    <w:rsid w:val="00034999"/>
    <w:rsid w:val="00040FBD"/>
    <w:rsid w:val="00041922"/>
    <w:rsid w:val="000422C9"/>
    <w:rsid w:val="00042642"/>
    <w:rsid w:val="0004268E"/>
    <w:rsid w:val="000435FF"/>
    <w:rsid w:val="00043CD7"/>
    <w:rsid w:val="00045C87"/>
    <w:rsid w:val="00047249"/>
    <w:rsid w:val="000529DA"/>
    <w:rsid w:val="00052FE0"/>
    <w:rsid w:val="00053C5D"/>
    <w:rsid w:val="0005477A"/>
    <w:rsid w:val="0005538B"/>
    <w:rsid w:val="00057921"/>
    <w:rsid w:val="00057F7A"/>
    <w:rsid w:val="00061175"/>
    <w:rsid w:val="000622F0"/>
    <w:rsid w:val="000628E3"/>
    <w:rsid w:val="0006347E"/>
    <w:rsid w:val="00064D55"/>
    <w:rsid w:val="00070395"/>
    <w:rsid w:val="00070BC8"/>
    <w:rsid w:val="0007114E"/>
    <w:rsid w:val="000715E5"/>
    <w:rsid w:val="00071FB1"/>
    <w:rsid w:val="0007249D"/>
    <w:rsid w:val="00073024"/>
    <w:rsid w:val="00073813"/>
    <w:rsid w:val="00073E96"/>
    <w:rsid w:val="00074C76"/>
    <w:rsid w:val="00075C8B"/>
    <w:rsid w:val="000772F8"/>
    <w:rsid w:val="00077633"/>
    <w:rsid w:val="00080A39"/>
    <w:rsid w:val="00080A48"/>
    <w:rsid w:val="00086928"/>
    <w:rsid w:val="00086974"/>
    <w:rsid w:val="00086D12"/>
    <w:rsid w:val="00087126"/>
    <w:rsid w:val="000903B8"/>
    <w:rsid w:val="00092AB0"/>
    <w:rsid w:val="00092CB6"/>
    <w:rsid w:val="000948E6"/>
    <w:rsid w:val="00097074"/>
    <w:rsid w:val="000A0E9E"/>
    <w:rsid w:val="000A6C73"/>
    <w:rsid w:val="000A6F5B"/>
    <w:rsid w:val="000A77B1"/>
    <w:rsid w:val="000A7886"/>
    <w:rsid w:val="000A7DF0"/>
    <w:rsid w:val="000B0884"/>
    <w:rsid w:val="000B0B44"/>
    <w:rsid w:val="000B0D53"/>
    <w:rsid w:val="000B5586"/>
    <w:rsid w:val="000B6A61"/>
    <w:rsid w:val="000C2136"/>
    <w:rsid w:val="000C2897"/>
    <w:rsid w:val="000C4393"/>
    <w:rsid w:val="000C56C8"/>
    <w:rsid w:val="000C67C4"/>
    <w:rsid w:val="000C6ED2"/>
    <w:rsid w:val="000C6F96"/>
    <w:rsid w:val="000C74C2"/>
    <w:rsid w:val="000C7D16"/>
    <w:rsid w:val="000D0575"/>
    <w:rsid w:val="000D12C2"/>
    <w:rsid w:val="000D195D"/>
    <w:rsid w:val="000D219C"/>
    <w:rsid w:val="000D2B58"/>
    <w:rsid w:val="000D3C42"/>
    <w:rsid w:val="000D4D2F"/>
    <w:rsid w:val="000D657D"/>
    <w:rsid w:val="000E06C8"/>
    <w:rsid w:val="000E078B"/>
    <w:rsid w:val="000E2FAC"/>
    <w:rsid w:val="000E3983"/>
    <w:rsid w:val="000E45EE"/>
    <w:rsid w:val="000E6603"/>
    <w:rsid w:val="000E7344"/>
    <w:rsid w:val="000E7D23"/>
    <w:rsid w:val="000E7DA8"/>
    <w:rsid w:val="000E7F88"/>
    <w:rsid w:val="000F03D6"/>
    <w:rsid w:val="000F1BA0"/>
    <w:rsid w:val="000F2727"/>
    <w:rsid w:val="000F435B"/>
    <w:rsid w:val="000F4C15"/>
    <w:rsid w:val="000F4E2E"/>
    <w:rsid w:val="000F51E2"/>
    <w:rsid w:val="000F53D3"/>
    <w:rsid w:val="000F5C29"/>
    <w:rsid w:val="000F6328"/>
    <w:rsid w:val="00101EEE"/>
    <w:rsid w:val="001029F2"/>
    <w:rsid w:val="001031FB"/>
    <w:rsid w:val="001046DF"/>
    <w:rsid w:val="0011075B"/>
    <w:rsid w:val="00110CBB"/>
    <w:rsid w:val="0011203A"/>
    <w:rsid w:val="00112C02"/>
    <w:rsid w:val="00116CB0"/>
    <w:rsid w:val="0011700F"/>
    <w:rsid w:val="00117C5F"/>
    <w:rsid w:val="001222E4"/>
    <w:rsid w:val="00122635"/>
    <w:rsid w:val="001232F5"/>
    <w:rsid w:val="0012362F"/>
    <w:rsid w:val="001238C1"/>
    <w:rsid w:val="0012569B"/>
    <w:rsid w:val="001256A8"/>
    <w:rsid w:val="00125723"/>
    <w:rsid w:val="00125FED"/>
    <w:rsid w:val="0012617B"/>
    <w:rsid w:val="00126CC4"/>
    <w:rsid w:val="00127713"/>
    <w:rsid w:val="00127E86"/>
    <w:rsid w:val="0013110D"/>
    <w:rsid w:val="00131ACD"/>
    <w:rsid w:val="00132889"/>
    <w:rsid w:val="00134B6C"/>
    <w:rsid w:val="00134DFF"/>
    <w:rsid w:val="00135481"/>
    <w:rsid w:val="00135729"/>
    <w:rsid w:val="00135D8F"/>
    <w:rsid w:val="0013718D"/>
    <w:rsid w:val="001377F2"/>
    <w:rsid w:val="0014084C"/>
    <w:rsid w:val="0014143F"/>
    <w:rsid w:val="00142B96"/>
    <w:rsid w:val="00143624"/>
    <w:rsid w:val="00143DD1"/>
    <w:rsid w:val="00144B82"/>
    <w:rsid w:val="001477FE"/>
    <w:rsid w:val="001501F0"/>
    <w:rsid w:val="00150E08"/>
    <w:rsid w:val="00151CDD"/>
    <w:rsid w:val="001546FE"/>
    <w:rsid w:val="00155125"/>
    <w:rsid w:val="00156011"/>
    <w:rsid w:val="00161555"/>
    <w:rsid w:val="00161D02"/>
    <w:rsid w:val="00161EF4"/>
    <w:rsid w:val="00164E2F"/>
    <w:rsid w:val="00171FD4"/>
    <w:rsid w:val="001725A4"/>
    <w:rsid w:val="0017381E"/>
    <w:rsid w:val="00174C64"/>
    <w:rsid w:val="00177ACE"/>
    <w:rsid w:val="00181AF6"/>
    <w:rsid w:val="001843AE"/>
    <w:rsid w:val="00186F4E"/>
    <w:rsid w:val="0018724E"/>
    <w:rsid w:val="00190617"/>
    <w:rsid w:val="00190F98"/>
    <w:rsid w:val="00191864"/>
    <w:rsid w:val="00192250"/>
    <w:rsid w:val="001928CD"/>
    <w:rsid w:val="00192A95"/>
    <w:rsid w:val="001956A1"/>
    <w:rsid w:val="00196091"/>
    <w:rsid w:val="00197AB0"/>
    <w:rsid w:val="001A1097"/>
    <w:rsid w:val="001A3CD2"/>
    <w:rsid w:val="001A5353"/>
    <w:rsid w:val="001A776F"/>
    <w:rsid w:val="001B0EFC"/>
    <w:rsid w:val="001B2DB6"/>
    <w:rsid w:val="001B3024"/>
    <w:rsid w:val="001B3AEC"/>
    <w:rsid w:val="001B4BF7"/>
    <w:rsid w:val="001B4C99"/>
    <w:rsid w:val="001B6EC9"/>
    <w:rsid w:val="001B7497"/>
    <w:rsid w:val="001B7E1C"/>
    <w:rsid w:val="001C1BC0"/>
    <w:rsid w:val="001C2E18"/>
    <w:rsid w:val="001C36A4"/>
    <w:rsid w:val="001C4F8D"/>
    <w:rsid w:val="001C5509"/>
    <w:rsid w:val="001C58C4"/>
    <w:rsid w:val="001C6FDD"/>
    <w:rsid w:val="001C7D46"/>
    <w:rsid w:val="001D0DFD"/>
    <w:rsid w:val="001D0E00"/>
    <w:rsid w:val="001D0EA4"/>
    <w:rsid w:val="001D1179"/>
    <w:rsid w:val="001D180D"/>
    <w:rsid w:val="001D2684"/>
    <w:rsid w:val="001D2796"/>
    <w:rsid w:val="001D3229"/>
    <w:rsid w:val="001D3B68"/>
    <w:rsid w:val="001D53D1"/>
    <w:rsid w:val="001D5733"/>
    <w:rsid w:val="001D74E2"/>
    <w:rsid w:val="001D7AF9"/>
    <w:rsid w:val="001D7B61"/>
    <w:rsid w:val="001E0D7F"/>
    <w:rsid w:val="001E1D34"/>
    <w:rsid w:val="001E39C2"/>
    <w:rsid w:val="001E3D28"/>
    <w:rsid w:val="001E3E94"/>
    <w:rsid w:val="001E6CFA"/>
    <w:rsid w:val="001E7D35"/>
    <w:rsid w:val="001F0793"/>
    <w:rsid w:val="001F0826"/>
    <w:rsid w:val="001F2BC0"/>
    <w:rsid w:val="001F2D8A"/>
    <w:rsid w:val="001F4434"/>
    <w:rsid w:val="001F5B14"/>
    <w:rsid w:val="001F661D"/>
    <w:rsid w:val="001F6681"/>
    <w:rsid w:val="001F6C03"/>
    <w:rsid w:val="001F6D4A"/>
    <w:rsid w:val="001F6FCE"/>
    <w:rsid w:val="001F7423"/>
    <w:rsid w:val="0020063F"/>
    <w:rsid w:val="002033E4"/>
    <w:rsid w:val="00205045"/>
    <w:rsid w:val="00207DF5"/>
    <w:rsid w:val="00213129"/>
    <w:rsid w:val="002149F2"/>
    <w:rsid w:val="00214B01"/>
    <w:rsid w:val="00217323"/>
    <w:rsid w:val="00217D88"/>
    <w:rsid w:val="00221C6A"/>
    <w:rsid w:val="00221CBC"/>
    <w:rsid w:val="00222100"/>
    <w:rsid w:val="00222177"/>
    <w:rsid w:val="00224384"/>
    <w:rsid w:val="0022492D"/>
    <w:rsid w:val="0022596D"/>
    <w:rsid w:val="00227623"/>
    <w:rsid w:val="0023062C"/>
    <w:rsid w:val="00230A1B"/>
    <w:rsid w:val="002334D3"/>
    <w:rsid w:val="00234505"/>
    <w:rsid w:val="00234B43"/>
    <w:rsid w:val="00235B18"/>
    <w:rsid w:val="00236A0A"/>
    <w:rsid w:val="00236AE6"/>
    <w:rsid w:val="002401C8"/>
    <w:rsid w:val="002413B4"/>
    <w:rsid w:val="00242252"/>
    <w:rsid w:val="00243E42"/>
    <w:rsid w:val="002456D9"/>
    <w:rsid w:val="00246C59"/>
    <w:rsid w:val="00252161"/>
    <w:rsid w:val="002527CA"/>
    <w:rsid w:val="002541BD"/>
    <w:rsid w:val="00255DBC"/>
    <w:rsid w:val="002565F7"/>
    <w:rsid w:val="0025795F"/>
    <w:rsid w:val="00257A35"/>
    <w:rsid w:val="00261011"/>
    <w:rsid w:val="00261A70"/>
    <w:rsid w:val="002628AC"/>
    <w:rsid w:val="002630F1"/>
    <w:rsid w:val="0026581D"/>
    <w:rsid w:val="00267857"/>
    <w:rsid w:val="0027199F"/>
    <w:rsid w:val="002720BA"/>
    <w:rsid w:val="00272289"/>
    <w:rsid w:val="0027262D"/>
    <w:rsid w:val="00274AFE"/>
    <w:rsid w:val="002767CB"/>
    <w:rsid w:val="002801F5"/>
    <w:rsid w:val="00283722"/>
    <w:rsid w:val="00285B00"/>
    <w:rsid w:val="00290364"/>
    <w:rsid w:val="00291466"/>
    <w:rsid w:val="00291B55"/>
    <w:rsid w:val="0029233C"/>
    <w:rsid w:val="002965AF"/>
    <w:rsid w:val="002A00E5"/>
    <w:rsid w:val="002A0386"/>
    <w:rsid w:val="002A1A39"/>
    <w:rsid w:val="002A1BDB"/>
    <w:rsid w:val="002A242A"/>
    <w:rsid w:val="002A27C5"/>
    <w:rsid w:val="002A30B5"/>
    <w:rsid w:val="002A3684"/>
    <w:rsid w:val="002A45EB"/>
    <w:rsid w:val="002A4C74"/>
    <w:rsid w:val="002A6FD7"/>
    <w:rsid w:val="002A71AD"/>
    <w:rsid w:val="002B034F"/>
    <w:rsid w:val="002B0FE2"/>
    <w:rsid w:val="002B1285"/>
    <w:rsid w:val="002B2A86"/>
    <w:rsid w:val="002B2CC1"/>
    <w:rsid w:val="002B3777"/>
    <w:rsid w:val="002B3889"/>
    <w:rsid w:val="002B44C5"/>
    <w:rsid w:val="002B5B30"/>
    <w:rsid w:val="002B5DD0"/>
    <w:rsid w:val="002B772B"/>
    <w:rsid w:val="002C20BA"/>
    <w:rsid w:val="002C24BF"/>
    <w:rsid w:val="002C3082"/>
    <w:rsid w:val="002C326C"/>
    <w:rsid w:val="002C3934"/>
    <w:rsid w:val="002C67E6"/>
    <w:rsid w:val="002C6A9E"/>
    <w:rsid w:val="002D06A4"/>
    <w:rsid w:val="002D0725"/>
    <w:rsid w:val="002D1700"/>
    <w:rsid w:val="002D1795"/>
    <w:rsid w:val="002D1A82"/>
    <w:rsid w:val="002D1BEE"/>
    <w:rsid w:val="002D2083"/>
    <w:rsid w:val="002D2ED4"/>
    <w:rsid w:val="002D40C5"/>
    <w:rsid w:val="002D6034"/>
    <w:rsid w:val="002D7922"/>
    <w:rsid w:val="002E3F51"/>
    <w:rsid w:val="002E4AA2"/>
    <w:rsid w:val="002E6671"/>
    <w:rsid w:val="002E7ABA"/>
    <w:rsid w:val="002F0830"/>
    <w:rsid w:val="002F0C14"/>
    <w:rsid w:val="002F1D02"/>
    <w:rsid w:val="002F5478"/>
    <w:rsid w:val="002F560E"/>
    <w:rsid w:val="002F6102"/>
    <w:rsid w:val="002F64C9"/>
    <w:rsid w:val="00301F64"/>
    <w:rsid w:val="00302210"/>
    <w:rsid w:val="0030364B"/>
    <w:rsid w:val="00305566"/>
    <w:rsid w:val="00305678"/>
    <w:rsid w:val="003065C9"/>
    <w:rsid w:val="00307205"/>
    <w:rsid w:val="00307268"/>
    <w:rsid w:val="00307D9C"/>
    <w:rsid w:val="003107B3"/>
    <w:rsid w:val="0031211A"/>
    <w:rsid w:val="00312185"/>
    <w:rsid w:val="00312E25"/>
    <w:rsid w:val="00315A63"/>
    <w:rsid w:val="0031679E"/>
    <w:rsid w:val="003171AC"/>
    <w:rsid w:val="0031761B"/>
    <w:rsid w:val="003179BC"/>
    <w:rsid w:val="00320331"/>
    <w:rsid w:val="0032268C"/>
    <w:rsid w:val="003227B0"/>
    <w:rsid w:val="0032289D"/>
    <w:rsid w:val="00322D6C"/>
    <w:rsid w:val="0032390C"/>
    <w:rsid w:val="00324EAB"/>
    <w:rsid w:val="0032632E"/>
    <w:rsid w:val="003303CD"/>
    <w:rsid w:val="00334098"/>
    <w:rsid w:val="00334327"/>
    <w:rsid w:val="00334DB0"/>
    <w:rsid w:val="0033572D"/>
    <w:rsid w:val="00335C9A"/>
    <w:rsid w:val="00337AEC"/>
    <w:rsid w:val="00337F1F"/>
    <w:rsid w:val="00340116"/>
    <w:rsid w:val="00340727"/>
    <w:rsid w:val="00341317"/>
    <w:rsid w:val="00341ABA"/>
    <w:rsid w:val="00342938"/>
    <w:rsid w:val="00342C06"/>
    <w:rsid w:val="0034404C"/>
    <w:rsid w:val="0034748B"/>
    <w:rsid w:val="003526DF"/>
    <w:rsid w:val="0035396D"/>
    <w:rsid w:val="003551B8"/>
    <w:rsid w:val="003562F7"/>
    <w:rsid w:val="003612EC"/>
    <w:rsid w:val="00361E19"/>
    <w:rsid w:val="0036380E"/>
    <w:rsid w:val="00364E31"/>
    <w:rsid w:val="003673BC"/>
    <w:rsid w:val="00370596"/>
    <w:rsid w:val="00372450"/>
    <w:rsid w:val="003742E0"/>
    <w:rsid w:val="00375553"/>
    <w:rsid w:val="003812A6"/>
    <w:rsid w:val="00381ABC"/>
    <w:rsid w:val="00385615"/>
    <w:rsid w:val="00386A5C"/>
    <w:rsid w:val="003872F9"/>
    <w:rsid w:val="003878F7"/>
    <w:rsid w:val="0039563B"/>
    <w:rsid w:val="003962DD"/>
    <w:rsid w:val="0039648A"/>
    <w:rsid w:val="003967E5"/>
    <w:rsid w:val="003A000F"/>
    <w:rsid w:val="003A151A"/>
    <w:rsid w:val="003A269B"/>
    <w:rsid w:val="003A3148"/>
    <w:rsid w:val="003A3B94"/>
    <w:rsid w:val="003A452A"/>
    <w:rsid w:val="003A6778"/>
    <w:rsid w:val="003A7305"/>
    <w:rsid w:val="003B5AA8"/>
    <w:rsid w:val="003B6888"/>
    <w:rsid w:val="003C00CF"/>
    <w:rsid w:val="003C373F"/>
    <w:rsid w:val="003C5269"/>
    <w:rsid w:val="003C6EB9"/>
    <w:rsid w:val="003D11E9"/>
    <w:rsid w:val="003D12BA"/>
    <w:rsid w:val="003D28C8"/>
    <w:rsid w:val="003D31AD"/>
    <w:rsid w:val="003D413C"/>
    <w:rsid w:val="003E23F3"/>
    <w:rsid w:val="003E3E41"/>
    <w:rsid w:val="003E7A4E"/>
    <w:rsid w:val="003E7AB7"/>
    <w:rsid w:val="003E7CAD"/>
    <w:rsid w:val="003F0002"/>
    <w:rsid w:val="003F03EB"/>
    <w:rsid w:val="003F0B41"/>
    <w:rsid w:val="003F1BEC"/>
    <w:rsid w:val="003F2B62"/>
    <w:rsid w:val="003F30D6"/>
    <w:rsid w:val="003F39F8"/>
    <w:rsid w:val="003F4CEA"/>
    <w:rsid w:val="004012BF"/>
    <w:rsid w:val="00401653"/>
    <w:rsid w:val="00402B72"/>
    <w:rsid w:val="0040369C"/>
    <w:rsid w:val="00404C97"/>
    <w:rsid w:val="00404F65"/>
    <w:rsid w:val="00404F6F"/>
    <w:rsid w:val="00405601"/>
    <w:rsid w:val="00406236"/>
    <w:rsid w:val="00407903"/>
    <w:rsid w:val="00407A14"/>
    <w:rsid w:val="00407DB6"/>
    <w:rsid w:val="00410759"/>
    <w:rsid w:val="00410924"/>
    <w:rsid w:val="0041323E"/>
    <w:rsid w:val="00415AAC"/>
    <w:rsid w:val="0041635B"/>
    <w:rsid w:val="00416C61"/>
    <w:rsid w:val="004216DA"/>
    <w:rsid w:val="00421720"/>
    <w:rsid w:val="00423B46"/>
    <w:rsid w:val="00424152"/>
    <w:rsid w:val="00424BBD"/>
    <w:rsid w:val="00425CD2"/>
    <w:rsid w:val="00426BE7"/>
    <w:rsid w:val="00427025"/>
    <w:rsid w:val="0043053E"/>
    <w:rsid w:val="00430772"/>
    <w:rsid w:val="00431C54"/>
    <w:rsid w:val="0043363E"/>
    <w:rsid w:val="0043391B"/>
    <w:rsid w:val="00437477"/>
    <w:rsid w:val="00437695"/>
    <w:rsid w:val="004378D3"/>
    <w:rsid w:val="00437B4D"/>
    <w:rsid w:val="00440799"/>
    <w:rsid w:val="00441EBE"/>
    <w:rsid w:val="004424B9"/>
    <w:rsid w:val="00443D77"/>
    <w:rsid w:val="00444C5E"/>
    <w:rsid w:val="00445D0A"/>
    <w:rsid w:val="00447DE7"/>
    <w:rsid w:val="004511ED"/>
    <w:rsid w:val="00454B24"/>
    <w:rsid w:val="00455041"/>
    <w:rsid w:val="004556A6"/>
    <w:rsid w:val="004569F0"/>
    <w:rsid w:val="0045728A"/>
    <w:rsid w:val="00460415"/>
    <w:rsid w:val="00464544"/>
    <w:rsid w:val="00464E8A"/>
    <w:rsid w:val="0046572C"/>
    <w:rsid w:val="00465AAF"/>
    <w:rsid w:val="0046618F"/>
    <w:rsid w:val="00466342"/>
    <w:rsid w:val="00466EAD"/>
    <w:rsid w:val="0046746E"/>
    <w:rsid w:val="004675D6"/>
    <w:rsid w:val="00470AC8"/>
    <w:rsid w:val="00473183"/>
    <w:rsid w:val="00473D53"/>
    <w:rsid w:val="004742F6"/>
    <w:rsid w:val="00474AC8"/>
    <w:rsid w:val="004756F4"/>
    <w:rsid w:val="00475854"/>
    <w:rsid w:val="00476F34"/>
    <w:rsid w:val="00477178"/>
    <w:rsid w:val="00481DA4"/>
    <w:rsid w:val="00485BAC"/>
    <w:rsid w:val="00486385"/>
    <w:rsid w:val="00490E1C"/>
    <w:rsid w:val="00490E53"/>
    <w:rsid w:val="00491C1E"/>
    <w:rsid w:val="00493F4B"/>
    <w:rsid w:val="004957E0"/>
    <w:rsid w:val="00496AB4"/>
    <w:rsid w:val="004A0268"/>
    <w:rsid w:val="004A0DCA"/>
    <w:rsid w:val="004A270B"/>
    <w:rsid w:val="004A2A0D"/>
    <w:rsid w:val="004A3912"/>
    <w:rsid w:val="004A39F7"/>
    <w:rsid w:val="004A4536"/>
    <w:rsid w:val="004A5A38"/>
    <w:rsid w:val="004A6F57"/>
    <w:rsid w:val="004A785B"/>
    <w:rsid w:val="004B0154"/>
    <w:rsid w:val="004B2C09"/>
    <w:rsid w:val="004B4479"/>
    <w:rsid w:val="004B591F"/>
    <w:rsid w:val="004B6FB4"/>
    <w:rsid w:val="004B7B35"/>
    <w:rsid w:val="004C0A17"/>
    <w:rsid w:val="004C0AB0"/>
    <w:rsid w:val="004C4B8A"/>
    <w:rsid w:val="004C4CFC"/>
    <w:rsid w:val="004C70C1"/>
    <w:rsid w:val="004C7CCB"/>
    <w:rsid w:val="004C7D4D"/>
    <w:rsid w:val="004C7F08"/>
    <w:rsid w:val="004D0CA9"/>
    <w:rsid w:val="004D0E61"/>
    <w:rsid w:val="004D2CCD"/>
    <w:rsid w:val="004D3B98"/>
    <w:rsid w:val="004D45AA"/>
    <w:rsid w:val="004D5334"/>
    <w:rsid w:val="004D58D3"/>
    <w:rsid w:val="004D5ABA"/>
    <w:rsid w:val="004D7E48"/>
    <w:rsid w:val="004E0ECA"/>
    <w:rsid w:val="004E1001"/>
    <w:rsid w:val="004E225C"/>
    <w:rsid w:val="004E314F"/>
    <w:rsid w:val="004E4990"/>
    <w:rsid w:val="004E5F7C"/>
    <w:rsid w:val="004E621B"/>
    <w:rsid w:val="004E6AAA"/>
    <w:rsid w:val="004E7987"/>
    <w:rsid w:val="004F1002"/>
    <w:rsid w:val="004F2B24"/>
    <w:rsid w:val="004F3AFB"/>
    <w:rsid w:val="004F40A6"/>
    <w:rsid w:val="004F42E4"/>
    <w:rsid w:val="004F4654"/>
    <w:rsid w:val="004F4FAB"/>
    <w:rsid w:val="004F5822"/>
    <w:rsid w:val="004F58F8"/>
    <w:rsid w:val="004F78E1"/>
    <w:rsid w:val="00500518"/>
    <w:rsid w:val="005017C3"/>
    <w:rsid w:val="00502980"/>
    <w:rsid w:val="005033D8"/>
    <w:rsid w:val="00503653"/>
    <w:rsid w:val="00503C05"/>
    <w:rsid w:val="005042DC"/>
    <w:rsid w:val="0050481B"/>
    <w:rsid w:val="00505058"/>
    <w:rsid w:val="00505AF4"/>
    <w:rsid w:val="00514675"/>
    <w:rsid w:val="00514E1B"/>
    <w:rsid w:val="00515D1C"/>
    <w:rsid w:val="005212A1"/>
    <w:rsid w:val="005223F0"/>
    <w:rsid w:val="0052283D"/>
    <w:rsid w:val="0052386B"/>
    <w:rsid w:val="005249A7"/>
    <w:rsid w:val="0052592C"/>
    <w:rsid w:val="00525A7F"/>
    <w:rsid w:val="00525ED2"/>
    <w:rsid w:val="00526078"/>
    <w:rsid w:val="005262CF"/>
    <w:rsid w:val="00532724"/>
    <w:rsid w:val="005347A0"/>
    <w:rsid w:val="00534D8F"/>
    <w:rsid w:val="00534EED"/>
    <w:rsid w:val="00535B04"/>
    <w:rsid w:val="005379EE"/>
    <w:rsid w:val="0054155A"/>
    <w:rsid w:val="005419A2"/>
    <w:rsid w:val="00542D14"/>
    <w:rsid w:val="00543F71"/>
    <w:rsid w:val="005445B5"/>
    <w:rsid w:val="005451E3"/>
    <w:rsid w:val="005507BD"/>
    <w:rsid w:val="00550AEB"/>
    <w:rsid w:val="00550EC7"/>
    <w:rsid w:val="005529E3"/>
    <w:rsid w:val="00553BDD"/>
    <w:rsid w:val="00553D59"/>
    <w:rsid w:val="00557D61"/>
    <w:rsid w:val="00561768"/>
    <w:rsid w:val="00563D9D"/>
    <w:rsid w:val="00563EC3"/>
    <w:rsid w:val="00570054"/>
    <w:rsid w:val="00570C83"/>
    <w:rsid w:val="00571432"/>
    <w:rsid w:val="0057318F"/>
    <w:rsid w:val="0057338E"/>
    <w:rsid w:val="00573495"/>
    <w:rsid w:val="00575B78"/>
    <w:rsid w:val="00576772"/>
    <w:rsid w:val="00577EE6"/>
    <w:rsid w:val="00581CDA"/>
    <w:rsid w:val="005830A8"/>
    <w:rsid w:val="0058330B"/>
    <w:rsid w:val="00585310"/>
    <w:rsid w:val="00587D0F"/>
    <w:rsid w:val="005905AC"/>
    <w:rsid w:val="005920F6"/>
    <w:rsid w:val="00592C2D"/>
    <w:rsid w:val="005936BE"/>
    <w:rsid w:val="0059655A"/>
    <w:rsid w:val="005A2757"/>
    <w:rsid w:val="005A3F7F"/>
    <w:rsid w:val="005A67D6"/>
    <w:rsid w:val="005A7542"/>
    <w:rsid w:val="005A7A87"/>
    <w:rsid w:val="005A7B85"/>
    <w:rsid w:val="005B55B6"/>
    <w:rsid w:val="005B7258"/>
    <w:rsid w:val="005B7905"/>
    <w:rsid w:val="005C096B"/>
    <w:rsid w:val="005C3BAE"/>
    <w:rsid w:val="005D1259"/>
    <w:rsid w:val="005D1CA0"/>
    <w:rsid w:val="005D1E83"/>
    <w:rsid w:val="005D1F04"/>
    <w:rsid w:val="005D21C9"/>
    <w:rsid w:val="005D365E"/>
    <w:rsid w:val="005D3CE3"/>
    <w:rsid w:val="005D4B45"/>
    <w:rsid w:val="005D55EC"/>
    <w:rsid w:val="005D6656"/>
    <w:rsid w:val="005E09B4"/>
    <w:rsid w:val="005E0B26"/>
    <w:rsid w:val="005E16DE"/>
    <w:rsid w:val="005E2323"/>
    <w:rsid w:val="005E28EC"/>
    <w:rsid w:val="005E42F1"/>
    <w:rsid w:val="005E457A"/>
    <w:rsid w:val="005E4A9B"/>
    <w:rsid w:val="005E7474"/>
    <w:rsid w:val="005E7511"/>
    <w:rsid w:val="005F1671"/>
    <w:rsid w:val="005F19CD"/>
    <w:rsid w:val="005F1A65"/>
    <w:rsid w:val="005F35A4"/>
    <w:rsid w:val="005F366E"/>
    <w:rsid w:val="005F4126"/>
    <w:rsid w:val="005F4F50"/>
    <w:rsid w:val="005F5B2F"/>
    <w:rsid w:val="005F6B86"/>
    <w:rsid w:val="006020C4"/>
    <w:rsid w:val="00602BE9"/>
    <w:rsid w:val="00603F3B"/>
    <w:rsid w:val="00603FC2"/>
    <w:rsid w:val="0060519E"/>
    <w:rsid w:val="00605271"/>
    <w:rsid w:val="00605CA4"/>
    <w:rsid w:val="0060732F"/>
    <w:rsid w:val="006075D6"/>
    <w:rsid w:val="00607E9D"/>
    <w:rsid w:val="0061174D"/>
    <w:rsid w:val="00613A62"/>
    <w:rsid w:val="006157EC"/>
    <w:rsid w:val="00617806"/>
    <w:rsid w:val="00620621"/>
    <w:rsid w:val="00621489"/>
    <w:rsid w:val="00622119"/>
    <w:rsid w:val="00622511"/>
    <w:rsid w:val="00622808"/>
    <w:rsid w:val="00623478"/>
    <w:rsid w:val="00624F84"/>
    <w:rsid w:val="0062517A"/>
    <w:rsid w:val="006264EC"/>
    <w:rsid w:val="00626C71"/>
    <w:rsid w:val="00627B6E"/>
    <w:rsid w:val="00630437"/>
    <w:rsid w:val="00630485"/>
    <w:rsid w:val="00630959"/>
    <w:rsid w:val="00630B83"/>
    <w:rsid w:val="0063116F"/>
    <w:rsid w:val="0063156A"/>
    <w:rsid w:val="006316C1"/>
    <w:rsid w:val="006338C5"/>
    <w:rsid w:val="00634890"/>
    <w:rsid w:val="00634FAE"/>
    <w:rsid w:val="0063787B"/>
    <w:rsid w:val="00637B59"/>
    <w:rsid w:val="00640704"/>
    <w:rsid w:val="00643C02"/>
    <w:rsid w:val="00643E8F"/>
    <w:rsid w:val="006448A6"/>
    <w:rsid w:val="0064581F"/>
    <w:rsid w:val="00646270"/>
    <w:rsid w:val="00646AE0"/>
    <w:rsid w:val="00646C9D"/>
    <w:rsid w:val="0065007C"/>
    <w:rsid w:val="006504D1"/>
    <w:rsid w:val="006520B6"/>
    <w:rsid w:val="00652C26"/>
    <w:rsid w:val="00654D94"/>
    <w:rsid w:val="00660D0C"/>
    <w:rsid w:val="006657D0"/>
    <w:rsid w:val="006670ED"/>
    <w:rsid w:val="006679AF"/>
    <w:rsid w:val="00670B05"/>
    <w:rsid w:val="00670D9A"/>
    <w:rsid w:val="00671A8A"/>
    <w:rsid w:val="00671DAF"/>
    <w:rsid w:val="006739C2"/>
    <w:rsid w:val="00674B65"/>
    <w:rsid w:val="0067550A"/>
    <w:rsid w:val="0067553E"/>
    <w:rsid w:val="00675681"/>
    <w:rsid w:val="0067633E"/>
    <w:rsid w:val="00681947"/>
    <w:rsid w:val="006819AC"/>
    <w:rsid w:val="00683BED"/>
    <w:rsid w:val="006848AD"/>
    <w:rsid w:val="0068561C"/>
    <w:rsid w:val="00685ADC"/>
    <w:rsid w:val="00687591"/>
    <w:rsid w:val="00690451"/>
    <w:rsid w:val="006938E7"/>
    <w:rsid w:val="00693C7D"/>
    <w:rsid w:val="00694520"/>
    <w:rsid w:val="00694BEC"/>
    <w:rsid w:val="00694EC8"/>
    <w:rsid w:val="0069747B"/>
    <w:rsid w:val="006A2036"/>
    <w:rsid w:val="006A3690"/>
    <w:rsid w:val="006A36C1"/>
    <w:rsid w:val="006A4544"/>
    <w:rsid w:val="006A4E3D"/>
    <w:rsid w:val="006B3B7A"/>
    <w:rsid w:val="006B3FE0"/>
    <w:rsid w:val="006B4505"/>
    <w:rsid w:val="006B4743"/>
    <w:rsid w:val="006B648B"/>
    <w:rsid w:val="006B6D97"/>
    <w:rsid w:val="006B7FB0"/>
    <w:rsid w:val="006C1D06"/>
    <w:rsid w:val="006C2626"/>
    <w:rsid w:val="006C3EDB"/>
    <w:rsid w:val="006C560D"/>
    <w:rsid w:val="006C6F8F"/>
    <w:rsid w:val="006C7BF9"/>
    <w:rsid w:val="006C7E52"/>
    <w:rsid w:val="006D2CF1"/>
    <w:rsid w:val="006D3B80"/>
    <w:rsid w:val="006D3D3F"/>
    <w:rsid w:val="006D4126"/>
    <w:rsid w:val="006D45FF"/>
    <w:rsid w:val="006D48B1"/>
    <w:rsid w:val="006D513D"/>
    <w:rsid w:val="006D5C93"/>
    <w:rsid w:val="006D5D44"/>
    <w:rsid w:val="006D61C6"/>
    <w:rsid w:val="006D694D"/>
    <w:rsid w:val="006E40AA"/>
    <w:rsid w:val="006E4E54"/>
    <w:rsid w:val="006E6783"/>
    <w:rsid w:val="006F1612"/>
    <w:rsid w:val="006F1EA2"/>
    <w:rsid w:val="006F228D"/>
    <w:rsid w:val="006F34A3"/>
    <w:rsid w:val="006F3820"/>
    <w:rsid w:val="006F4228"/>
    <w:rsid w:val="006F4615"/>
    <w:rsid w:val="0070003D"/>
    <w:rsid w:val="00701AEA"/>
    <w:rsid w:val="00704212"/>
    <w:rsid w:val="00704AAC"/>
    <w:rsid w:val="00705DDF"/>
    <w:rsid w:val="00705F60"/>
    <w:rsid w:val="00711264"/>
    <w:rsid w:val="00711B33"/>
    <w:rsid w:val="00712075"/>
    <w:rsid w:val="007126A9"/>
    <w:rsid w:val="007142C5"/>
    <w:rsid w:val="00714DA6"/>
    <w:rsid w:val="0071608B"/>
    <w:rsid w:val="007161C3"/>
    <w:rsid w:val="00716684"/>
    <w:rsid w:val="00716EEE"/>
    <w:rsid w:val="007220F9"/>
    <w:rsid w:val="00722CC8"/>
    <w:rsid w:val="007256C0"/>
    <w:rsid w:val="0072572C"/>
    <w:rsid w:val="00725F04"/>
    <w:rsid w:val="00731F8C"/>
    <w:rsid w:val="007320B1"/>
    <w:rsid w:val="00732157"/>
    <w:rsid w:val="00732DB5"/>
    <w:rsid w:val="00732EBD"/>
    <w:rsid w:val="00734BA1"/>
    <w:rsid w:val="0073672E"/>
    <w:rsid w:val="00736A8C"/>
    <w:rsid w:val="00737312"/>
    <w:rsid w:val="0074067D"/>
    <w:rsid w:val="007432D3"/>
    <w:rsid w:val="007446DE"/>
    <w:rsid w:val="00745232"/>
    <w:rsid w:val="0074720D"/>
    <w:rsid w:val="00747756"/>
    <w:rsid w:val="00750C6E"/>
    <w:rsid w:val="00750D41"/>
    <w:rsid w:val="007514DB"/>
    <w:rsid w:val="00752368"/>
    <w:rsid w:val="00754F97"/>
    <w:rsid w:val="007567D3"/>
    <w:rsid w:val="00757C72"/>
    <w:rsid w:val="007603EF"/>
    <w:rsid w:val="00760748"/>
    <w:rsid w:val="00760E64"/>
    <w:rsid w:val="00761A40"/>
    <w:rsid w:val="00764C9D"/>
    <w:rsid w:val="00771E5F"/>
    <w:rsid w:val="007747A7"/>
    <w:rsid w:val="00775F3E"/>
    <w:rsid w:val="0077631A"/>
    <w:rsid w:val="00777B97"/>
    <w:rsid w:val="00777D3E"/>
    <w:rsid w:val="007800F4"/>
    <w:rsid w:val="00781330"/>
    <w:rsid w:val="007816E4"/>
    <w:rsid w:val="007829D6"/>
    <w:rsid w:val="00782E5A"/>
    <w:rsid w:val="00783F29"/>
    <w:rsid w:val="007849E5"/>
    <w:rsid w:val="007915D0"/>
    <w:rsid w:val="007932C9"/>
    <w:rsid w:val="007958B4"/>
    <w:rsid w:val="007A0ACA"/>
    <w:rsid w:val="007A2F3A"/>
    <w:rsid w:val="007A2FFB"/>
    <w:rsid w:val="007A3FCD"/>
    <w:rsid w:val="007A6FFC"/>
    <w:rsid w:val="007B1747"/>
    <w:rsid w:val="007B36B9"/>
    <w:rsid w:val="007B5D4B"/>
    <w:rsid w:val="007B610A"/>
    <w:rsid w:val="007C0D39"/>
    <w:rsid w:val="007C104C"/>
    <w:rsid w:val="007C1D00"/>
    <w:rsid w:val="007C404C"/>
    <w:rsid w:val="007C64A0"/>
    <w:rsid w:val="007C7047"/>
    <w:rsid w:val="007C71BE"/>
    <w:rsid w:val="007C720B"/>
    <w:rsid w:val="007D00D8"/>
    <w:rsid w:val="007D1DF3"/>
    <w:rsid w:val="007D4C68"/>
    <w:rsid w:val="007D6279"/>
    <w:rsid w:val="007D676C"/>
    <w:rsid w:val="007D6A10"/>
    <w:rsid w:val="007D70C7"/>
    <w:rsid w:val="007D7C5F"/>
    <w:rsid w:val="007E208C"/>
    <w:rsid w:val="007E2BC2"/>
    <w:rsid w:val="007E2F3F"/>
    <w:rsid w:val="007E366D"/>
    <w:rsid w:val="007E3AD3"/>
    <w:rsid w:val="007E4EE9"/>
    <w:rsid w:val="007E51CA"/>
    <w:rsid w:val="007E69B7"/>
    <w:rsid w:val="007E7603"/>
    <w:rsid w:val="007E7856"/>
    <w:rsid w:val="007F0DA4"/>
    <w:rsid w:val="007F0EB5"/>
    <w:rsid w:val="007F1279"/>
    <w:rsid w:val="007F17BA"/>
    <w:rsid w:val="007F1D57"/>
    <w:rsid w:val="007F3029"/>
    <w:rsid w:val="007F65EA"/>
    <w:rsid w:val="007F7310"/>
    <w:rsid w:val="0080224A"/>
    <w:rsid w:val="008034F6"/>
    <w:rsid w:val="008036BC"/>
    <w:rsid w:val="00805301"/>
    <w:rsid w:val="00806390"/>
    <w:rsid w:val="00813942"/>
    <w:rsid w:val="00816004"/>
    <w:rsid w:val="0081604F"/>
    <w:rsid w:val="00816F28"/>
    <w:rsid w:val="008177CF"/>
    <w:rsid w:val="008179FC"/>
    <w:rsid w:val="00820D5B"/>
    <w:rsid w:val="008212C3"/>
    <w:rsid w:val="008217C8"/>
    <w:rsid w:val="008224E8"/>
    <w:rsid w:val="00823682"/>
    <w:rsid w:val="00825F78"/>
    <w:rsid w:val="00826DE5"/>
    <w:rsid w:val="00827A6A"/>
    <w:rsid w:val="00830B5F"/>
    <w:rsid w:val="008311E6"/>
    <w:rsid w:val="00834B0C"/>
    <w:rsid w:val="00835303"/>
    <w:rsid w:val="008361A0"/>
    <w:rsid w:val="008366B8"/>
    <w:rsid w:val="0083781D"/>
    <w:rsid w:val="00837B84"/>
    <w:rsid w:val="0084459C"/>
    <w:rsid w:val="00844778"/>
    <w:rsid w:val="0084534E"/>
    <w:rsid w:val="00845B7C"/>
    <w:rsid w:val="00850CB9"/>
    <w:rsid w:val="008514EF"/>
    <w:rsid w:val="0085211B"/>
    <w:rsid w:val="008553AC"/>
    <w:rsid w:val="00855C16"/>
    <w:rsid w:val="008567C3"/>
    <w:rsid w:val="00857858"/>
    <w:rsid w:val="00857AC3"/>
    <w:rsid w:val="0086289B"/>
    <w:rsid w:val="00863A3D"/>
    <w:rsid w:val="00863B0E"/>
    <w:rsid w:val="00865959"/>
    <w:rsid w:val="00865E94"/>
    <w:rsid w:val="00866001"/>
    <w:rsid w:val="00866AA2"/>
    <w:rsid w:val="00866AA9"/>
    <w:rsid w:val="0086746C"/>
    <w:rsid w:val="0087072D"/>
    <w:rsid w:val="00871CF7"/>
    <w:rsid w:val="008721A3"/>
    <w:rsid w:val="008721B8"/>
    <w:rsid w:val="008727A0"/>
    <w:rsid w:val="00875498"/>
    <w:rsid w:val="00875563"/>
    <w:rsid w:val="00880D35"/>
    <w:rsid w:val="008821F9"/>
    <w:rsid w:val="00882636"/>
    <w:rsid w:val="008850FF"/>
    <w:rsid w:val="0088553C"/>
    <w:rsid w:val="00885DCB"/>
    <w:rsid w:val="00885FA6"/>
    <w:rsid w:val="00887CBD"/>
    <w:rsid w:val="00890743"/>
    <w:rsid w:val="008917D9"/>
    <w:rsid w:val="00892A30"/>
    <w:rsid w:val="00892BA1"/>
    <w:rsid w:val="00892F88"/>
    <w:rsid w:val="00893D2B"/>
    <w:rsid w:val="00897FAF"/>
    <w:rsid w:val="008A00ED"/>
    <w:rsid w:val="008A0852"/>
    <w:rsid w:val="008A0F57"/>
    <w:rsid w:val="008A2EDB"/>
    <w:rsid w:val="008A5B9F"/>
    <w:rsid w:val="008B08F8"/>
    <w:rsid w:val="008B2652"/>
    <w:rsid w:val="008B3A70"/>
    <w:rsid w:val="008B3E8E"/>
    <w:rsid w:val="008B5F5A"/>
    <w:rsid w:val="008B6AB5"/>
    <w:rsid w:val="008B6D2D"/>
    <w:rsid w:val="008B6FBF"/>
    <w:rsid w:val="008B7A7A"/>
    <w:rsid w:val="008C10BF"/>
    <w:rsid w:val="008C1444"/>
    <w:rsid w:val="008C2149"/>
    <w:rsid w:val="008C2685"/>
    <w:rsid w:val="008C293D"/>
    <w:rsid w:val="008C4C81"/>
    <w:rsid w:val="008C6F72"/>
    <w:rsid w:val="008C7BE3"/>
    <w:rsid w:val="008C7EBB"/>
    <w:rsid w:val="008D0C14"/>
    <w:rsid w:val="008D2B88"/>
    <w:rsid w:val="008D5DCA"/>
    <w:rsid w:val="008D6D42"/>
    <w:rsid w:val="008D6DE1"/>
    <w:rsid w:val="008D7043"/>
    <w:rsid w:val="008E2541"/>
    <w:rsid w:val="008E3441"/>
    <w:rsid w:val="008E3FAE"/>
    <w:rsid w:val="008E3FFA"/>
    <w:rsid w:val="008E5E77"/>
    <w:rsid w:val="008E662B"/>
    <w:rsid w:val="008F076D"/>
    <w:rsid w:val="008F168A"/>
    <w:rsid w:val="008F1BB3"/>
    <w:rsid w:val="008F23BA"/>
    <w:rsid w:val="008F252A"/>
    <w:rsid w:val="008F4096"/>
    <w:rsid w:val="008F4140"/>
    <w:rsid w:val="008F5077"/>
    <w:rsid w:val="008F5414"/>
    <w:rsid w:val="008F7D61"/>
    <w:rsid w:val="00900064"/>
    <w:rsid w:val="00901798"/>
    <w:rsid w:val="00902738"/>
    <w:rsid w:val="0090339C"/>
    <w:rsid w:val="00903F70"/>
    <w:rsid w:val="00904C5A"/>
    <w:rsid w:val="00904C86"/>
    <w:rsid w:val="0090525F"/>
    <w:rsid w:val="00905803"/>
    <w:rsid w:val="00906400"/>
    <w:rsid w:val="00907089"/>
    <w:rsid w:val="009071B1"/>
    <w:rsid w:val="00907ADE"/>
    <w:rsid w:val="00910207"/>
    <w:rsid w:val="0091104D"/>
    <w:rsid w:val="00911158"/>
    <w:rsid w:val="00911F94"/>
    <w:rsid w:val="00912D68"/>
    <w:rsid w:val="0091372B"/>
    <w:rsid w:val="009158EC"/>
    <w:rsid w:val="009171A0"/>
    <w:rsid w:val="009176EA"/>
    <w:rsid w:val="00917883"/>
    <w:rsid w:val="00917F25"/>
    <w:rsid w:val="0092045E"/>
    <w:rsid w:val="00920A12"/>
    <w:rsid w:val="00920BBD"/>
    <w:rsid w:val="00923C4B"/>
    <w:rsid w:val="009255B9"/>
    <w:rsid w:val="009255EA"/>
    <w:rsid w:val="00926084"/>
    <w:rsid w:val="009268BC"/>
    <w:rsid w:val="0092699A"/>
    <w:rsid w:val="00926AC0"/>
    <w:rsid w:val="00927ADF"/>
    <w:rsid w:val="00927B5A"/>
    <w:rsid w:val="009307A4"/>
    <w:rsid w:val="00930BC4"/>
    <w:rsid w:val="00931108"/>
    <w:rsid w:val="0093121E"/>
    <w:rsid w:val="00931BDC"/>
    <w:rsid w:val="00933990"/>
    <w:rsid w:val="009339F9"/>
    <w:rsid w:val="00933A95"/>
    <w:rsid w:val="009379C5"/>
    <w:rsid w:val="00937A7E"/>
    <w:rsid w:val="00937DCD"/>
    <w:rsid w:val="00940628"/>
    <w:rsid w:val="009406F5"/>
    <w:rsid w:val="00941099"/>
    <w:rsid w:val="009412C5"/>
    <w:rsid w:val="00945B7C"/>
    <w:rsid w:val="00947417"/>
    <w:rsid w:val="009477CF"/>
    <w:rsid w:val="00947838"/>
    <w:rsid w:val="00950AA5"/>
    <w:rsid w:val="00953C04"/>
    <w:rsid w:val="00956832"/>
    <w:rsid w:val="00956D3E"/>
    <w:rsid w:val="00956EAB"/>
    <w:rsid w:val="00960016"/>
    <w:rsid w:val="00960176"/>
    <w:rsid w:val="00960A71"/>
    <w:rsid w:val="009613D0"/>
    <w:rsid w:val="0096198C"/>
    <w:rsid w:val="00961DBF"/>
    <w:rsid w:val="009622D8"/>
    <w:rsid w:val="009648D5"/>
    <w:rsid w:val="0096499E"/>
    <w:rsid w:val="0096504D"/>
    <w:rsid w:val="00965974"/>
    <w:rsid w:val="009667DD"/>
    <w:rsid w:val="0096761A"/>
    <w:rsid w:val="00972150"/>
    <w:rsid w:val="00974780"/>
    <w:rsid w:val="0097488C"/>
    <w:rsid w:val="00975115"/>
    <w:rsid w:val="00975EED"/>
    <w:rsid w:val="009764D9"/>
    <w:rsid w:val="0097680C"/>
    <w:rsid w:val="00976C98"/>
    <w:rsid w:val="00976CFC"/>
    <w:rsid w:val="00976F18"/>
    <w:rsid w:val="0097783F"/>
    <w:rsid w:val="0098071B"/>
    <w:rsid w:val="00980D25"/>
    <w:rsid w:val="0098108B"/>
    <w:rsid w:val="009815C7"/>
    <w:rsid w:val="009820CB"/>
    <w:rsid w:val="0098413C"/>
    <w:rsid w:val="00985BA9"/>
    <w:rsid w:val="009866C5"/>
    <w:rsid w:val="009869FA"/>
    <w:rsid w:val="00991AFF"/>
    <w:rsid w:val="00991B14"/>
    <w:rsid w:val="00992A26"/>
    <w:rsid w:val="00992AAF"/>
    <w:rsid w:val="0099396D"/>
    <w:rsid w:val="0099399D"/>
    <w:rsid w:val="0099598E"/>
    <w:rsid w:val="00995C36"/>
    <w:rsid w:val="00995E44"/>
    <w:rsid w:val="00996862"/>
    <w:rsid w:val="0099722B"/>
    <w:rsid w:val="009A1DE7"/>
    <w:rsid w:val="009A36CD"/>
    <w:rsid w:val="009A43E2"/>
    <w:rsid w:val="009A4E54"/>
    <w:rsid w:val="009A5BC9"/>
    <w:rsid w:val="009A657E"/>
    <w:rsid w:val="009A6B65"/>
    <w:rsid w:val="009A6BDB"/>
    <w:rsid w:val="009A73AD"/>
    <w:rsid w:val="009B02CD"/>
    <w:rsid w:val="009B0483"/>
    <w:rsid w:val="009B267B"/>
    <w:rsid w:val="009B39FB"/>
    <w:rsid w:val="009B4279"/>
    <w:rsid w:val="009B5780"/>
    <w:rsid w:val="009B791B"/>
    <w:rsid w:val="009B7BE1"/>
    <w:rsid w:val="009C3572"/>
    <w:rsid w:val="009C39F9"/>
    <w:rsid w:val="009C3E09"/>
    <w:rsid w:val="009C48D0"/>
    <w:rsid w:val="009C5B4B"/>
    <w:rsid w:val="009C6182"/>
    <w:rsid w:val="009C62FF"/>
    <w:rsid w:val="009D0C5A"/>
    <w:rsid w:val="009D2D05"/>
    <w:rsid w:val="009D3143"/>
    <w:rsid w:val="009D5C64"/>
    <w:rsid w:val="009D65B1"/>
    <w:rsid w:val="009D6D88"/>
    <w:rsid w:val="009D6DF5"/>
    <w:rsid w:val="009D6F14"/>
    <w:rsid w:val="009D74DC"/>
    <w:rsid w:val="009E259A"/>
    <w:rsid w:val="009E5455"/>
    <w:rsid w:val="009E6935"/>
    <w:rsid w:val="009F322A"/>
    <w:rsid w:val="009F4FF9"/>
    <w:rsid w:val="009F5004"/>
    <w:rsid w:val="009F50EE"/>
    <w:rsid w:val="009F7B0B"/>
    <w:rsid w:val="00A0078F"/>
    <w:rsid w:val="00A017DE"/>
    <w:rsid w:val="00A02451"/>
    <w:rsid w:val="00A04A3F"/>
    <w:rsid w:val="00A079F0"/>
    <w:rsid w:val="00A07A1D"/>
    <w:rsid w:val="00A10109"/>
    <w:rsid w:val="00A11877"/>
    <w:rsid w:val="00A1209B"/>
    <w:rsid w:val="00A12F37"/>
    <w:rsid w:val="00A202C4"/>
    <w:rsid w:val="00A21374"/>
    <w:rsid w:val="00A21C00"/>
    <w:rsid w:val="00A22008"/>
    <w:rsid w:val="00A229F1"/>
    <w:rsid w:val="00A22B0C"/>
    <w:rsid w:val="00A22DF0"/>
    <w:rsid w:val="00A23947"/>
    <w:rsid w:val="00A25FB5"/>
    <w:rsid w:val="00A27289"/>
    <w:rsid w:val="00A27813"/>
    <w:rsid w:val="00A305C1"/>
    <w:rsid w:val="00A30B34"/>
    <w:rsid w:val="00A35140"/>
    <w:rsid w:val="00A35854"/>
    <w:rsid w:val="00A37801"/>
    <w:rsid w:val="00A41BB1"/>
    <w:rsid w:val="00A427C2"/>
    <w:rsid w:val="00A44CFF"/>
    <w:rsid w:val="00A461A1"/>
    <w:rsid w:val="00A46837"/>
    <w:rsid w:val="00A46923"/>
    <w:rsid w:val="00A50F2F"/>
    <w:rsid w:val="00A51B2D"/>
    <w:rsid w:val="00A52B28"/>
    <w:rsid w:val="00A52F50"/>
    <w:rsid w:val="00A55A53"/>
    <w:rsid w:val="00A572EC"/>
    <w:rsid w:val="00A620FD"/>
    <w:rsid w:val="00A6374A"/>
    <w:rsid w:val="00A63DAC"/>
    <w:rsid w:val="00A6480D"/>
    <w:rsid w:val="00A64F08"/>
    <w:rsid w:val="00A6672B"/>
    <w:rsid w:val="00A66CC7"/>
    <w:rsid w:val="00A71A33"/>
    <w:rsid w:val="00A71BE0"/>
    <w:rsid w:val="00A721CC"/>
    <w:rsid w:val="00A7234C"/>
    <w:rsid w:val="00A724B5"/>
    <w:rsid w:val="00A760F1"/>
    <w:rsid w:val="00A76B19"/>
    <w:rsid w:val="00A77608"/>
    <w:rsid w:val="00A77B6C"/>
    <w:rsid w:val="00A825B4"/>
    <w:rsid w:val="00A82637"/>
    <w:rsid w:val="00A83558"/>
    <w:rsid w:val="00A843A9"/>
    <w:rsid w:val="00A84B5B"/>
    <w:rsid w:val="00A857A5"/>
    <w:rsid w:val="00A859FC"/>
    <w:rsid w:val="00A860BE"/>
    <w:rsid w:val="00A90A21"/>
    <w:rsid w:val="00A91F45"/>
    <w:rsid w:val="00A95030"/>
    <w:rsid w:val="00A9521F"/>
    <w:rsid w:val="00A9580F"/>
    <w:rsid w:val="00A96F63"/>
    <w:rsid w:val="00AA075B"/>
    <w:rsid w:val="00AA0BDC"/>
    <w:rsid w:val="00AA1FED"/>
    <w:rsid w:val="00AA213F"/>
    <w:rsid w:val="00AA2F54"/>
    <w:rsid w:val="00AA314E"/>
    <w:rsid w:val="00AA4A43"/>
    <w:rsid w:val="00AA5687"/>
    <w:rsid w:val="00AA5B9E"/>
    <w:rsid w:val="00AA6CED"/>
    <w:rsid w:val="00AA765B"/>
    <w:rsid w:val="00AB01CB"/>
    <w:rsid w:val="00AB131B"/>
    <w:rsid w:val="00AB3F7F"/>
    <w:rsid w:val="00AB539A"/>
    <w:rsid w:val="00AB5B41"/>
    <w:rsid w:val="00AB63B0"/>
    <w:rsid w:val="00AB66A6"/>
    <w:rsid w:val="00AB74DC"/>
    <w:rsid w:val="00AC0C42"/>
    <w:rsid w:val="00AC174F"/>
    <w:rsid w:val="00AC199F"/>
    <w:rsid w:val="00AC497C"/>
    <w:rsid w:val="00AC57F2"/>
    <w:rsid w:val="00AC5E31"/>
    <w:rsid w:val="00AC602F"/>
    <w:rsid w:val="00AC6ADB"/>
    <w:rsid w:val="00AC7468"/>
    <w:rsid w:val="00AD2903"/>
    <w:rsid w:val="00AD3177"/>
    <w:rsid w:val="00AD41FC"/>
    <w:rsid w:val="00AD5374"/>
    <w:rsid w:val="00AD5D6E"/>
    <w:rsid w:val="00AD6A5E"/>
    <w:rsid w:val="00AD7084"/>
    <w:rsid w:val="00AE0CFD"/>
    <w:rsid w:val="00AE2B06"/>
    <w:rsid w:val="00AE2D8D"/>
    <w:rsid w:val="00AE3515"/>
    <w:rsid w:val="00AE4A6C"/>
    <w:rsid w:val="00AE4D39"/>
    <w:rsid w:val="00AE5559"/>
    <w:rsid w:val="00AE5CCD"/>
    <w:rsid w:val="00AE6E74"/>
    <w:rsid w:val="00AE7BBB"/>
    <w:rsid w:val="00AF2780"/>
    <w:rsid w:val="00AF2D1B"/>
    <w:rsid w:val="00AF2E10"/>
    <w:rsid w:val="00AF41FD"/>
    <w:rsid w:val="00AF6198"/>
    <w:rsid w:val="00AF678A"/>
    <w:rsid w:val="00AF67BD"/>
    <w:rsid w:val="00AF69B1"/>
    <w:rsid w:val="00B00C71"/>
    <w:rsid w:val="00B01061"/>
    <w:rsid w:val="00B020FF"/>
    <w:rsid w:val="00B03099"/>
    <w:rsid w:val="00B040C2"/>
    <w:rsid w:val="00B059D4"/>
    <w:rsid w:val="00B06A49"/>
    <w:rsid w:val="00B108CA"/>
    <w:rsid w:val="00B120C2"/>
    <w:rsid w:val="00B12131"/>
    <w:rsid w:val="00B121AC"/>
    <w:rsid w:val="00B139C3"/>
    <w:rsid w:val="00B13E8A"/>
    <w:rsid w:val="00B14D48"/>
    <w:rsid w:val="00B15037"/>
    <w:rsid w:val="00B16E43"/>
    <w:rsid w:val="00B204B5"/>
    <w:rsid w:val="00B217D5"/>
    <w:rsid w:val="00B21D81"/>
    <w:rsid w:val="00B23728"/>
    <w:rsid w:val="00B23C97"/>
    <w:rsid w:val="00B26B05"/>
    <w:rsid w:val="00B300F2"/>
    <w:rsid w:val="00B313E4"/>
    <w:rsid w:val="00B329CA"/>
    <w:rsid w:val="00B3359B"/>
    <w:rsid w:val="00B34733"/>
    <w:rsid w:val="00B34DE4"/>
    <w:rsid w:val="00B37489"/>
    <w:rsid w:val="00B37633"/>
    <w:rsid w:val="00B37DB5"/>
    <w:rsid w:val="00B41270"/>
    <w:rsid w:val="00B44FB8"/>
    <w:rsid w:val="00B469C0"/>
    <w:rsid w:val="00B4777C"/>
    <w:rsid w:val="00B50C25"/>
    <w:rsid w:val="00B51C64"/>
    <w:rsid w:val="00B51CA0"/>
    <w:rsid w:val="00B5408A"/>
    <w:rsid w:val="00B55274"/>
    <w:rsid w:val="00B56070"/>
    <w:rsid w:val="00B56449"/>
    <w:rsid w:val="00B57617"/>
    <w:rsid w:val="00B5779D"/>
    <w:rsid w:val="00B60E1B"/>
    <w:rsid w:val="00B632FF"/>
    <w:rsid w:val="00B6359F"/>
    <w:rsid w:val="00B66A17"/>
    <w:rsid w:val="00B66A6B"/>
    <w:rsid w:val="00B705F3"/>
    <w:rsid w:val="00B70E16"/>
    <w:rsid w:val="00B70EC7"/>
    <w:rsid w:val="00B71889"/>
    <w:rsid w:val="00B72405"/>
    <w:rsid w:val="00B73D0D"/>
    <w:rsid w:val="00B750BF"/>
    <w:rsid w:val="00B75DDE"/>
    <w:rsid w:val="00B766C6"/>
    <w:rsid w:val="00B7778D"/>
    <w:rsid w:val="00B77818"/>
    <w:rsid w:val="00B77A3E"/>
    <w:rsid w:val="00B77E95"/>
    <w:rsid w:val="00B80629"/>
    <w:rsid w:val="00B80DDB"/>
    <w:rsid w:val="00B81A8E"/>
    <w:rsid w:val="00B81E8B"/>
    <w:rsid w:val="00B82D17"/>
    <w:rsid w:val="00B83192"/>
    <w:rsid w:val="00B83B1C"/>
    <w:rsid w:val="00B847F4"/>
    <w:rsid w:val="00B851BF"/>
    <w:rsid w:val="00B857A0"/>
    <w:rsid w:val="00B9034A"/>
    <w:rsid w:val="00B92786"/>
    <w:rsid w:val="00B929BC"/>
    <w:rsid w:val="00B92EAD"/>
    <w:rsid w:val="00B93507"/>
    <w:rsid w:val="00B94539"/>
    <w:rsid w:val="00B94F00"/>
    <w:rsid w:val="00B950C9"/>
    <w:rsid w:val="00B95757"/>
    <w:rsid w:val="00B96138"/>
    <w:rsid w:val="00B96B1B"/>
    <w:rsid w:val="00BA049C"/>
    <w:rsid w:val="00BA108B"/>
    <w:rsid w:val="00BA2C3C"/>
    <w:rsid w:val="00BA2DCE"/>
    <w:rsid w:val="00BA53DC"/>
    <w:rsid w:val="00BA5522"/>
    <w:rsid w:val="00BA6F49"/>
    <w:rsid w:val="00BA6FC1"/>
    <w:rsid w:val="00BB1EBF"/>
    <w:rsid w:val="00BB4320"/>
    <w:rsid w:val="00BB55D8"/>
    <w:rsid w:val="00BB59B3"/>
    <w:rsid w:val="00BB6999"/>
    <w:rsid w:val="00BC0970"/>
    <w:rsid w:val="00BC0ED9"/>
    <w:rsid w:val="00BC4029"/>
    <w:rsid w:val="00BC5169"/>
    <w:rsid w:val="00BC57A7"/>
    <w:rsid w:val="00BC5CC8"/>
    <w:rsid w:val="00BD43D2"/>
    <w:rsid w:val="00BD511C"/>
    <w:rsid w:val="00BD66A4"/>
    <w:rsid w:val="00BD68B3"/>
    <w:rsid w:val="00BE03AF"/>
    <w:rsid w:val="00BE0A25"/>
    <w:rsid w:val="00BE0DEF"/>
    <w:rsid w:val="00BE1322"/>
    <w:rsid w:val="00BE1C7D"/>
    <w:rsid w:val="00BE4876"/>
    <w:rsid w:val="00BE4E01"/>
    <w:rsid w:val="00BE57FB"/>
    <w:rsid w:val="00BE5F10"/>
    <w:rsid w:val="00BE6672"/>
    <w:rsid w:val="00BF1866"/>
    <w:rsid w:val="00BF233C"/>
    <w:rsid w:val="00BF2460"/>
    <w:rsid w:val="00BF2E4B"/>
    <w:rsid w:val="00BF349C"/>
    <w:rsid w:val="00BF52F7"/>
    <w:rsid w:val="00BF6CD6"/>
    <w:rsid w:val="00C01794"/>
    <w:rsid w:val="00C0502D"/>
    <w:rsid w:val="00C0533B"/>
    <w:rsid w:val="00C05626"/>
    <w:rsid w:val="00C05983"/>
    <w:rsid w:val="00C05995"/>
    <w:rsid w:val="00C05AF1"/>
    <w:rsid w:val="00C05E77"/>
    <w:rsid w:val="00C10019"/>
    <w:rsid w:val="00C11E06"/>
    <w:rsid w:val="00C121BB"/>
    <w:rsid w:val="00C16793"/>
    <w:rsid w:val="00C25EEA"/>
    <w:rsid w:val="00C26101"/>
    <w:rsid w:val="00C2665D"/>
    <w:rsid w:val="00C279D9"/>
    <w:rsid w:val="00C27C28"/>
    <w:rsid w:val="00C31159"/>
    <w:rsid w:val="00C3624D"/>
    <w:rsid w:val="00C378A3"/>
    <w:rsid w:val="00C378CC"/>
    <w:rsid w:val="00C37945"/>
    <w:rsid w:val="00C41E3F"/>
    <w:rsid w:val="00C41EB6"/>
    <w:rsid w:val="00C434AC"/>
    <w:rsid w:val="00C435A2"/>
    <w:rsid w:val="00C4448F"/>
    <w:rsid w:val="00C44ABE"/>
    <w:rsid w:val="00C44E10"/>
    <w:rsid w:val="00C44F06"/>
    <w:rsid w:val="00C517AC"/>
    <w:rsid w:val="00C52EEE"/>
    <w:rsid w:val="00C534F5"/>
    <w:rsid w:val="00C54058"/>
    <w:rsid w:val="00C564EF"/>
    <w:rsid w:val="00C61C7F"/>
    <w:rsid w:val="00C638CF"/>
    <w:rsid w:val="00C66E17"/>
    <w:rsid w:val="00C6714A"/>
    <w:rsid w:val="00C67907"/>
    <w:rsid w:val="00C70777"/>
    <w:rsid w:val="00C715D7"/>
    <w:rsid w:val="00C76394"/>
    <w:rsid w:val="00C7666C"/>
    <w:rsid w:val="00C7763C"/>
    <w:rsid w:val="00C80DDD"/>
    <w:rsid w:val="00C818C0"/>
    <w:rsid w:val="00C819DB"/>
    <w:rsid w:val="00C82006"/>
    <w:rsid w:val="00C8247F"/>
    <w:rsid w:val="00C828FD"/>
    <w:rsid w:val="00C83590"/>
    <w:rsid w:val="00C8453E"/>
    <w:rsid w:val="00C846EE"/>
    <w:rsid w:val="00C85BC8"/>
    <w:rsid w:val="00C8621D"/>
    <w:rsid w:val="00C90587"/>
    <w:rsid w:val="00C91C9A"/>
    <w:rsid w:val="00C921DB"/>
    <w:rsid w:val="00C94882"/>
    <w:rsid w:val="00C95EA3"/>
    <w:rsid w:val="00C9643E"/>
    <w:rsid w:val="00C97B21"/>
    <w:rsid w:val="00CA25C2"/>
    <w:rsid w:val="00CA26E0"/>
    <w:rsid w:val="00CA323E"/>
    <w:rsid w:val="00CA357B"/>
    <w:rsid w:val="00CA3EC4"/>
    <w:rsid w:val="00CA49F3"/>
    <w:rsid w:val="00CA4D63"/>
    <w:rsid w:val="00CA5686"/>
    <w:rsid w:val="00CA627D"/>
    <w:rsid w:val="00CA678A"/>
    <w:rsid w:val="00CA6925"/>
    <w:rsid w:val="00CA6F33"/>
    <w:rsid w:val="00CB0601"/>
    <w:rsid w:val="00CB0FA9"/>
    <w:rsid w:val="00CB24BD"/>
    <w:rsid w:val="00CB2789"/>
    <w:rsid w:val="00CB2A19"/>
    <w:rsid w:val="00CB5B38"/>
    <w:rsid w:val="00CB6C9E"/>
    <w:rsid w:val="00CB7C0D"/>
    <w:rsid w:val="00CC1097"/>
    <w:rsid w:val="00CC2335"/>
    <w:rsid w:val="00CC2698"/>
    <w:rsid w:val="00CC4237"/>
    <w:rsid w:val="00CC5978"/>
    <w:rsid w:val="00CC765B"/>
    <w:rsid w:val="00CD04F5"/>
    <w:rsid w:val="00CD2136"/>
    <w:rsid w:val="00CD21FC"/>
    <w:rsid w:val="00CD4282"/>
    <w:rsid w:val="00CD46AC"/>
    <w:rsid w:val="00CD5AFE"/>
    <w:rsid w:val="00CE097B"/>
    <w:rsid w:val="00CE0F96"/>
    <w:rsid w:val="00CE23CC"/>
    <w:rsid w:val="00CE2D3C"/>
    <w:rsid w:val="00CE36A3"/>
    <w:rsid w:val="00CE370E"/>
    <w:rsid w:val="00CE3737"/>
    <w:rsid w:val="00CE4267"/>
    <w:rsid w:val="00CE504F"/>
    <w:rsid w:val="00CE7330"/>
    <w:rsid w:val="00CE7BA3"/>
    <w:rsid w:val="00CF03D8"/>
    <w:rsid w:val="00CF093D"/>
    <w:rsid w:val="00CF0F03"/>
    <w:rsid w:val="00CF14AA"/>
    <w:rsid w:val="00CF26E0"/>
    <w:rsid w:val="00CF31C0"/>
    <w:rsid w:val="00CF4ABB"/>
    <w:rsid w:val="00CF4AEE"/>
    <w:rsid w:val="00CF5814"/>
    <w:rsid w:val="00CF5C25"/>
    <w:rsid w:val="00CF5CCA"/>
    <w:rsid w:val="00CF6D16"/>
    <w:rsid w:val="00CF6D17"/>
    <w:rsid w:val="00CF72CF"/>
    <w:rsid w:val="00CF7372"/>
    <w:rsid w:val="00CF77BA"/>
    <w:rsid w:val="00D02548"/>
    <w:rsid w:val="00D02B52"/>
    <w:rsid w:val="00D038F2"/>
    <w:rsid w:val="00D04B03"/>
    <w:rsid w:val="00D05107"/>
    <w:rsid w:val="00D05E1C"/>
    <w:rsid w:val="00D11B04"/>
    <w:rsid w:val="00D11BF1"/>
    <w:rsid w:val="00D12D10"/>
    <w:rsid w:val="00D1388F"/>
    <w:rsid w:val="00D14447"/>
    <w:rsid w:val="00D1657F"/>
    <w:rsid w:val="00D16AE1"/>
    <w:rsid w:val="00D17928"/>
    <w:rsid w:val="00D20082"/>
    <w:rsid w:val="00D200D5"/>
    <w:rsid w:val="00D21A5A"/>
    <w:rsid w:val="00D21D48"/>
    <w:rsid w:val="00D220C7"/>
    <w:rsid w:val="00D232F4"/>
    <w:rsid w:val="00D25605"/>
    <w:rsid w:val="00D27FCE"/>
    <w:rsid w:val="00D317FA"/>
    <w:rsid w:val="00D4170E"/>
    <w:rsid w:val="00D42475"/>
    <w:rsid w:val="00D42751"/>
    <w:rsid w:val="00D42F6D"/>
    <w:rsid w:val="00D4313A"/>
    <w:rsid w:val="00D4318B"/>
    <w:rsid w:val="00D4709A"/>
    <w:rsid w:val="00D512BB"/>
    <w:rsid w:val="00D519ED"/>
    <w:rsid w:val="00D54261"/>
    <w:rsid w:val="00D578A6"/>
    <w:rsid w:val="00D6012E"/>
    <w:rsid w:val="00D60676"/>
    <w:rsid w:val="00D61A3D"/>
    <w:rsid w:val="00D62CEE"/>
    <w:rsid w:val="00D62E20"/>
    <w:rsid w:val="00D630E6"/>
    <w:rsid w:val="00D64915"/>
    <w:rsid w:val="00D64951"/>
    <w:rsid w:val="00D678F5"/>
    <w:rsid w:val="00D67C90"/>
    <w:rsid w:val="00D71362"/>
    <w:rsid w:val="00D71C79"/>
    <w:rsid w:val="00D72103"/>
    <w:rsid w:val="00D72F3A"/>
    <w:rsid w:val="00D734FE"/>
    <w:rsid w:val="00D75317"/>
    <w:rsid w:val="00D75CA0"/>
    <w:rsid w:val="00D76147"/>
    <w:rsid w:val="00D765A2"/>
    <w:rsid w:val="00D810D4"/>
    <w:rsid w:val="00D8163C"/>
    <w:rsid w:val="00D822CB"/>
    <w:rsid w:val="00D836F9"/>
    <w:rsid w:val="00D8393D"/>
    <w:rsid w:val="00D83C22"/>
    <w:rsid w:val="00D83E4C"/>
    <w:rsid w:val="00D841F9"/>
    <w:rsid w:val="00D84C4A"/>
    <w:rsid w:val="00D854D0"/>
    <w:rsid w:val="00D86835"/>
    <w:rsid w:val="00D86BD6"/>
    <w:rsid w:val="00D904BB"/>
    <w:rsid w:val="00D94036"/>
    <w:rsid w:val="00D97524"/>
    <w:rsid w:val="00D975BA"/>
    <w:rsid w:val="00DA24C0"/>
    <w:rsid w:val="00DA2B32"/>
    <w:rsid w:val="00DA2D5B"/>
    <w:rsid w:val="00DA31B3"/>
    <w:rsid w:val="00DA471C"/>
    <w:rsid w:val="00DA4B89"/>
    <w:rsid w:val="00DA5575"/>
    <w:rsid w:val="00DA59D7"/>
    <w:rsid w:val="00DA67FA"/>
    <w:rsid w:val="00DB222E"/>
    <w:rsid w:val="00DB4561"/>
    <w:rsid w:val="00DB4A16"/>
    <w:rsid w:val="00DB4B0E"/>
    <w:rsid w:val="00DB4DEB"/>
    <w:rsid w:val="00DC5AB4"/>
    <w:rsid w:val="00DC73AC"/>
    <w:rsid w:val="00DC7943"/>
    <w:rsid w:val="00DD0301"/>
    <w:rsid w:val="00DD080B"/>
    <w:rsid w:val="00DD10BA"/>
    <w:rsid w:val="00DD169D"/>
    <w:rsid w:val="00DD25F1"/>
    <w:rsid w:val="00DD2E2B"/>
    <w:rsid w:val="00DD7EA6"/>
    <w:rsid w:val="00DE0CC3"/>
    <w:rsid w:val="00DE2A91"/>
    <w:rsid w:val="00DE2C77"/>
    <w:rsid w:val="00DE2FC5"/>
    <w:rsid w:val="00DE343E"/>
    <w:rsid w:val="00DE3691"/>
    <w:rsid w:val="00DE4204"/>
    <w:rsid w:val="00DE64B8"/>
    <w:rsid w:val="00DE64C2"/>
    <w:rsid w:val="00DF0759"/>
    <w:rsid w:val="00DF0BAB"/>
    <w:rsid w:val="00DF6279"/>
    <w:rsid w:val="00DF755D"/>
    <w:rsid w:val="00DF758C"/>
    <w:rsid w:val="00E003E7"/>
    <w:rsid w:val="00E00558"/>
    <w:rsid w:val="00E05639"/>
    <w:rsid w:val="00E0643C"/>
    <w:rsid w:val="00E0675E"/>
    <w:rsid w:val="00E075F2"/>
    <w:rsid w:val="00E10425"/>
    <w:rsid w:val="00E12C3B"/>
    <w:rsid w:val="00E1524C"/>
    <w:rsid w:val="00E16229"/>
    <w:rsid w:val="00E16788"/>
    <w:rsid w:val="00E21EE0"/>
    <w:rsid w:val="00E22139"/>
    <w:rsid w:val="00E22BEE"/>
    <w:rsid w:val="00E23817"/>
    <w:rsid w:val="00E24F8B"/>
    <w:rsid w:val="00E2555C"/>
    <w:rsid w:val="00E26E2C"/>
    <w:rsid w:val="00E27322"/>
    <w:rsid w:val="00E314F0"/>
    <w:rsid w:val="00E33F53"/>
    <w:rsid w:val="00E34C3C"/>
    <w:rsid w:val="00E35977"/>
    <w:rsid w:val="00E35FD1"/>
    <w:rsid w:val="00E371DD"/>
    <w:rsid w:val="00E40034"/>
    <w:rsid w:val="00E42484"/>
    <w:rsid w:val="00E424BE"/>
    <w:rsid w:val="00E43F7B"/>
    <w:rsid w:val="00E4625C"/>
    <w:rsid w:val="00E464F0"/>
    <w:rsid w:val="00E47FB1"/>
    <w:rsid w:val="00E5159D"/>
    <w:rsid w:val="00E51E87"/>
    <w:rsid w:val="00E520B3"/>
    <w:rsid w:val="00E52564"/>
    <w:rsid w:val="00E527F9"/>
    <w:rsid w:val="00E536E7"/>
    <w:rsid w:val="00E5419E"/>
    <w:rsid w:val="00E54686"/>
    <w:rsid w:val="00E54B68"/>
    <w:rsid w:val="00E550EB"/>
    <w:rsid w:val="00E579AD"/>
    <w:rsid w:val="00E57E72"/>
    <w:rsid w:val="00E60521"/>
    <w:rsid w:val="00E6298D"/>
    <w:rsid w:val="00E67006"/>
    <w:rsid w:val="00E670D3"/>
    <w:rsid w:val="00E701C3"/>
    <w:rsid w:val="00E7230F"/>
    <w:rsid w:val="00E72B4B"/>
    <w:rsid w:val="00E737A7"/>
    <w:rsid w:val="00E75D0C"/>
    <w:rsid w:val="00E76067"/>
    <w:rsid w:val="00E7630C"/>
    <w:rsid w:val="00E767D6"/>
    <w:rsid w:val="00E76BFF"/>
    <w:rsid w:val="00E82254"/>
    <w:rsid w:val="00E83192"/>
    <w:rsid w:val="00E84AD4"/>
    <w:rsid w:val="00E85239"/>
    <w:rsid w:val="00E868ED"/>
    <w:rsid w:val="00E87C90"/>
    <w:rsid w:val="00E907C5"/>
    <w:rsid w:val="00E91509"/>
    <w:rsid w:val="00E917A9"/>
    <w:rsid w:val="00E91886"/>
    <w:rsid w:val="00E920D4"/>
    <w:rsid w:val="00E92507"/>
    <w:rsid w:val="00E927CF"/>
    <w:rsid w:val="00E9421F"/>
    <w:rsid w:val="00E950E1"/>
    <w:rsid w:val="00E9745A"/>
    <w:rsid w:val="00E97EF6"/>
    <w:rsid w:val="00E97FE9"/>
    <w:rsid w:val="00EA1819"/>
    <w:rsid w:val="00EA3294"/>
    <w:rsid w:val="00EA712E"/>
    <w:rsid w:val="00EB131E"/>
    <w:rsid w:val="00EB2A4D"/>
    <w:rsid w:val="00EB2D03"/>
    <w:rsid w:val="00EB431C"/>
    <w:rsid w:val="00EB6314"/>
    <w:rsid w:val="00EB6559"/>
    <w:rsid w:val="00EB6F0D"/>
    <w:rsid w:val="00EC0AA1"/>
    <w:rsid w:val="00EC3761"/>
    <w:rsid w:val="00EC3945"/>
    <w:rsid w:val="00EC3E95"/>
    <w:rsid w:val="00EC5131"/>
    <w:rsid w:val="00EC708B"/>
    <w:rsid w:val="00EC7D57"/>
    <w:rsid w:val="00ED18EC"/>
    <w:rsid w:val="00ED346C"/>
    <w:rsid w:val="00ED3BCD"/>
    <w:rsid w:val="00ED44DC"/>
    <w:rsid w:val="00ED4D8E"/>
    <w:rsid w:val="00ED5550"/>
    <w:rsid w:val="00ED7454"/>
    <w:rsid w:val="00ED7E54"/>
    <w:rsid w:val="00EE14F3"/>
    <w:rsid w:val="00EE2E71"/>
    <w:rsid w:val="00EE5677"/>
    <w:rsid w:val="00EE5B83"/>
    <w:rsid w:val="00EE5C92"/>
    <w:rsid w:val="00EE6D56"/>
    <w:rsid w:val="00EF03A8"/>
    <w:rsid w:val="00EF04A4"/>
    <w:rsid w:val="00EF1CEB"/>
    <w:rsid w:val="00EF1FA3"/>
    <w:rsid w:val="00EF20D7"/>
    <w:rsid w:val="00EF21FA"/>
    <w:rsid w:val="00EF2205"/>
    <w:rsid w:val="00EF5E01"/>
    <w:rsid w:val="00EF7419"/>
    <w:rsid w:val="00F00233"/>
    <w:rsid w:val="00F00E84"/>
    <w:rsid w:val="00F01074"/>
    <w:rsid w:val="00F01A51"/>
    <w:rsid w:val="00F044BE"/>
    <w:rsid w:val="00F046B1"/>
    <w:rsid w:val="00F10B02"/>
    <w:rsid w:val="00F115F5"/>
    <w:rsid w:val="00F1228D"/>
    <w:rsid w:val="00F123F8"/>
    <w:rsid w:val="00F12F49"/>
    <w:rsid w:val="00F131F1"/>
    <w:rsid w:val="00F14C3B"/>
    <w:rsid w:val="00F1565D"/>
    <w:rsid w:val="00F16EA7"/>
    <w:rsid w:val="00F17E51"/>
    <w:rsid w:val="00F200C3"/>
    <w:rsid w:val="00F210E0"/>
    <w:rsid w:val="00F22898"/>
    <w:rsid w:val="00F23536"/>
    <w:rsid w:val="00F24E42"/>
    <w:rsid w:val="00F25A77"/>
    <w:rsid w:val="00F27A87"/>
    <w:rsid w:val="00F31992"/>
    <w:rsid w:val="00F325D5"/>
    <w:rsid w:val="00F3458E"/>
    <w:rsid w:val="00F350B5"/>
    <w:rsid w:val="00F4022B"/>
    <w:rsid w:val="00F41C5B"/>
    <w:rsid w:val="00F4288B"/>
    <w:rsid w:val="00F42BDD"/>
    <w:rsid w:val="00F44468"/>
    <w:rsid w:val="00F4520A"/>
    <w:rsid w:val="00F4587C"/>
    <w:rsid w:val="00F46ADF"/>
    <w:rsid w:val="00F46FB1"/>
    <w:rsid w:val="00F4727D"/>
    <w:rsid w:val="00F47900"/>
    <w:rsid w:val="00F51091"/>
    <w:rsid w:val="00F557B1"/>
    <w:rsid w:val="00F6025B"/>
    <w:rsid w:val="00F60AEE"/>
    <w:rsid w:val="00F62977"/>
    <w:rsid w:val="00F63AFD"/>
    <w:rsid w:val="00F64236"/>
    <w:rsid w:val="00F6505F"/>
    <w:rsid w:val="00F65C4A"/>
    <w:rsid w:val="00F65D0B"/>
    <w:rsid w:val="00F65FA7"/>
    <w:rsid w:val="00F678FE"/>
    <w:rsid w:val="00F7231D"/>
    <w:rsid w:val="00F7375E"/>
    <w:rsid w:val="00F73A48"/>
    <w:rsid w:val="00F74D59"/>
    <w:rsid w:val="00F751CD"/>
    <w:rsid w:val="00F75AB8"/>
    <w:rsid w:val="00F77BCB"/>
    <w:rsid w:val="00F83449"/>
    <w:rsid w:val="00F8679F"/>
    <w:rsid w:val="00F86C09"/>
    <w:rsid w:val="00F87B89"/>
    <w:rsid w:val="00F9007C"/>
    <w:rsid w:val="00F9148D"/>
    <w:rsid w:val="00F91CB2"/>
    <w:rsid w:val="00F920BB"/>
    <w:rsid w:val="00F94C18"/>
    <w:rsid w:val="00F94D06"/>
    <w:rsid w:val="00F952F2"/>
    <w:rsid w:val="00F95437"/>
    <w:rsid w:val="00F96AE9"/>
    <w:rsid w:val="00FA02B4"/>
    <w:rsid w:val="00FA15DB"/>
    <w:rsid w:val="00FA1E33"/>
    <w:rsid w:val="00FA23A2"/>
    <w:rsid w:val="00FA7054"/>
    <w:rsid w:val="00FA75E0"/>
    <w:rsid w:val="00FB1456"/>
    <w:rsid w:val="00FB2500"/>
    <w:rsid w:val="00FB3DB6"/>
    <w:rsid w:val="00FB5F55"/>
    <w:rsid w:val="00FB6CEB"/>
    <w:rsid w:val="00FB7076"/>
    <w:rsid w:val="00FB798F"/>
    <w:rsid w:val="00FB7E8B"/>
    <w:rsid w:val="00FC0A96"/>
    <w:rsid w:val="00FC1F90"/>
    <w:rsid w:val="00FC3288"/>
    <w:rsid w:val="00FC3640"/>
    <w:rsid w:val="00FC3D37"/>
    <w:rsid w:val="00FC403D"/>
    <w:rsid w:val="00FC5616"/>
    <w:rsid w:val="00FC5C28"/>
    <w:rsid w:val="00FC5D32"/>
    <w:rsid w:val="00FD0803"/>
    <w:rsid w:val="00FD1ACD"/>
    <w:rsid w:val="00FD3272"/>
    <w:rsid w:val="00FD3A4C"/>
    <w:rsid w:val="00FD6C10"/>
    <w:rsid w:val="00FD79D7"/>
    <w:rsid w:val="00FD7CEB"/>
    <w:rsid w:val="00FE0939"/>
    <w:rsid w:val="00FE11D3"/>
    <w:rsid w:val="00FE5832"/>
    <w:rsid w:val="00FE6C3F"/>
    <w:rsid w:val="00FE700D"/>
    <w:rsid w:val="00FF1355"/>
    <w:rsid w:val="00FF24D6"/>
    <w:rsid w:val="00FF2BE9"/>
    <w:rsid w:val="00FF62FF"/>
    <w:rsid w:val="00FF6D19"/>
    <w:rsid w:val="00FF6DAD"/>
    <w:rsid w:val="00FF7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3B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3B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3B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3B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3B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3B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3B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B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B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3B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A3B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A3B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A3B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A3B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A3B9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A3B9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A3B94"/>
    <w:pPr>
      <w:spacing w:line="240" w:lineRule="auto"/>
    </w:pPr>
    <w:rPr>
      <w:b/>
      <w:bCs/>
      <w:color w:val="4F81BD" w:themeColor="accent1"/>
      <w:sz w:val="18"/>
      <w:szCs w:val="18"/>
    </w:rPr>
  </w:style>
  <w:style w:type="paragraph" w:styleId="a4">
    <w:name w:val="Title"/>
    <w:basedOn w:val="a"/>
    <w:next w:val="a"/>
    <w:link w:val="a5"/>
    <w:uiPriority w:val="10"/>
    <w:qFormat/>
    <w:rsid w:val="003A3B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A3B9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A3B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A3B9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A3B94"/>
    <w:rPr>
      <w:b/>
      <w:bCs/>
    </w:rPr>
  </w:style>
  <w:style w:type="character" w:styleId="a9">
    <w:name w:val="Emphasis"/>
    <w:basedOn w:val="a0"/>
    <w:uiPriority w:val="20"/>
    <w:qFormat/>
    <w:rsid w:val="003A3B94"/>
    <w:rPr>
      <w:i/>
      <w:iCs/>
    </w:rPr>
  </w:style>
  <w:style w:type="paragraph" w:styleId="aa">
    <w:name w:val="No Spacing"/>
    <w:link w:val="ab"/>
    <w:uiPriority w:val="1"/>
    <w:qFormat/>
    <w:rsid w:val="003A3B94"/>
    <w:pPr>
      <w:spacing w:after="0" w:line="240" w:lineRule="auto"/>
    </w:pPr>
  </w:style>
  <w:style w:type="paragraph" w:styleId="ac">
    <w:name w:val="List Paragraph"/>
    <w:basedOn w:val="a"/>
    <w:uiPriority w:val="34"/>
    <w:qFormat/>
    <w:rsid w:val="003A3B94"/>
    <w:pPr>
      <w:ind w:left="720"/>
      <w:contextualSpacing/>
    </w:pPr>
  </w:style>
  <w:style w:type="paragraph" w:styleId="21">
    <w:name w:val="Quote"/>
    <w:basedOn w:val="a"/>
    <w:next w:val="a"/>
    <w:link w:val="22"/>
    <w:uiPriority w:val="29"/>
    <w:qFormat/>
    <w:rsid w:val="003A3B94"/>
    <w:rPr>
      <w:i/>
      <w:iCs/>
      <w:color w:val="000000" w:themeColor="text1"/>
    </w:rPr>
  </w:style>
  <w:style w:type="character" w:customStyle="1" w:styleId="22">
    <w:name w:val="Цитата 2 Знак"/>
    <w:basedOn w:val="a0"/>
    <w:link w:val="21"/>
    <w:uiPriority w:val="29"/>
    <w:rsid w:val="003A3B94"/>
    <w:rPr>
      <w:i/>
      <w:iCs/>
      <w:color w:val="000000" w:themeColor="text1"/>
    </w:rPr>
  </w:style>
  <w:style w:type="paragraph" w:styleId="ad">
    <w:name w:val="Intense Quote"/>
    <w:basedOn w:val="a"/>
    <w:next w:val="a"/>
    <w:link w:val="ae"/>
    <w:uiPriority w:val="30"/>
    <w:qFormat/>
    <w:rsid w:val="003A3B9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A3B94"/>
    <w:rPr>
      <w:b/>
      <w:bCs/>
      <w:i/>
      <w:iCs/>
      <w:color w:val="4F81BD" w:themeColor="accent1"/>
    </w:rPr>
  </w:style>
  <w:style w:type="character" w:styleId="af">
    <w:name w:val="Subtle Emphasis"/>
    <w:basedOn w:val="a0"/>
    <w:uiPriority w:val="19"/>
    <w:qFormat/>
    <w:rsid w:val="003A3B94"/>
    <w:rPr>
      <w:i/>
      <w:iCs/>
      <w:color w:val="808080" w:themeColor="text1" w:themeTint="7F"/>
    </w:rPr>
  </w:style>
  <w:style w:type="character" w:styleId="af0">
    <w:name w:val="Intense Emphasis"/>
    <w:basedOn w:val="a0"/>
    <w:uiPriority w:val="21"/>
    <w:qFormat/>
    <w:rsid w:val="003A3B94"/>
    <w:rPr>
      <w:b/>
      <w:bCs/>
      <w:i/>
      <w:iCs/>
      <w:color w:val="4F81BD" w:themeColor="accent1"/>
    </w:rPr>
  </w:style>
  <w:style w:type="character" w:styleId="af1">
    <w:name w:val="Subtle Reference"/>
    <w:basedOn w:val="a0"/>
    <w:uiPriority w:val="31"/>
    <w:qFormat/>
    <w:rsid w:val="003A3B94"/>
    <w:rPr>
      <w:smallCaps/>
      <w:color w:val="C0504D" w:themeColor="accent2"/>
      <w:u w:val="single"/>
    </w:rPr>
  </w:style>
  <w:style w:type="character" w:styleId="af2">
    <w:name w:val="Intense Reference"/>
    <w:basedOn w:val="a0"/>
    <w:uiPriority w:val="32"/>
    <w:qFormat/>
    <w:rsid w:val="003A3B94"/>
    <w:rPr>
      <w:b/>
      <w:bCs/>
      <w:smallCaps/>
      <w:color w:val="C0504D" w:themeColor="accent2"/>
      <w:spacing w:val="5"/>
      <w:u w:val="single"/>
    </w:rPr>
  </w:style>
  <w:style w:type="character" w:styleId="af3">
    <w:name w:val="Book Title"/>
    <w:basedOn w:val="a0"/>
    <w:uiPriority w:val="33"/>
    <w:qFormat/>
    <w:rsid w:val="003A3B94"/>
    <w:rPr>
      <w:b/>
      <w:bCs/>
      <w:smallCaps/>
      <w:spacing w:val="5"/>
    </w:rPr>
  </w:style>
  <w:style w:type="paragraph" w:styleId="af4">
    <w:name w:val="TOC Heading"/>
    <w:basedOn w:val="1"/>
    <w:next w:val="a"/>
    <w:uiPriority w:val="39"/>
    <w:semiHidden/>
    <w:unhideWhenUsed/>
    <w:qFormat/>
    <w:rsid w:val="003A3B94"/>
    <w:pPr>
      <w:outlineLvl w:val="9"/>
    </w:pPr>
  </w:style>
  <w:style w:type="paragraph" w:styleId="af5">
    <w:name w:val="header"/>
    <w:basedOn w:val="a"/>
    <w:link w:val="af6"/>
    <w:uiPriority w:val="99"/>
    <w:unhideWhenUsed/>
    <w:rsid w:val="003A3B9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A3B94"/>
  </w:style>
  <w:style w:type="paragraph" w:styleId="af7">
    <w:name w:val="footer"/>
    <w:basedOn w:val="a"/>
    <w:link w:val="af8"/>
    <w:uiPriority w:val="99"/>
    <w:unhideWhenUsed/>
    <w:rsid w:val="003A3B9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A3B94"/>
  </w:style>
  <w:style w:type="paragraph" w:styleId="af9">
    <w:name w:val="Balloon Text"/>
    <w:basedOn w:val="a"/>
    <w:link w:val="afa"/>
    <w:uiPriority w:val="99"/>
    <w:semiHidden/>
    <w:unhideWhenUsed/>
    <w:rsid w:val="003A3B9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A3B94"/>
    <w:rPr>
      <w:rFonts w:ascii="Tahoma" w:hAnsi="Tahoma" w:cs="Tahoma"/>
      <w:sz w:val="16"/>
      <w:szCs w:val="16"/>
    </w:rPr>
  </w:style>
  <w:style w:type="paragraph" w:styleId="afb">
    <w:name w:val="Body Text"/>
    <w:basedOn w:val="a"/>
    <w:link w:val="afc"/>
    <w:rsid w:val="003A3B94"/>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3A3B94"/>
    <w:rPr>
      <w:rFonts w:ascii="Times New Roman" w:eastAsia="Times New Roman" w:hAnsi="Times New Roman" w:cs="Times New Roman"/>
      <w:sz w:val="24"/>
      <w:szCs w:val="24"/>
      <w:lang w:val="ru-RU" w:eastAsia="ru-RU" w:bidi="ar-SA"/>
    </w:rPr>
  </w:style>
  <w:style w:type="table" w:styleId="afd">
    <w:name w:val="Table Grid"/>
    <w:basedOn w:val="a1"/>
    <w:uiPriority w:val="59"/>
    <w:rsid w:val="003A3B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A85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859FC"/>
  </w:style>
  <w:style w:type="character" w:customStyle="1" w:styleId="FontStyle123">
    <w:name w:val="Font Style123"/>
    <w:basedOn w:val="a0"/>
    <w:uiPriority w:val="99"/>
    <w:rsid w:val="00D75CA0"/>
    <w:rPr>
      <w:rFonts w:ascii="Times New Roman" w:hAnsi="Times New Roman" w:cs="Times New Roman"/>
      <w:spacing w:val="10"/>
      <w:sz w:val="18"/>
      <w:szCs w:val="18"/>
    </w:rPr>
  </w:style>
  <w:style w:type="character" w:customStyle="1" w:styleId="ab">
    <w:name w:val="Без интервала Знак"/>
    <w:basedOn w:val="a0"/>
    <w:link w:val="aa"/>
    <w:uiPriority w:val="1"/>
    <w:rsid w:val="00D75CA0"/>
  </w:style>
  <w:style w:type="paragraph" w:styleId="afe">
    <w:name w:val="Normal (Web)"/>
    <w:basedOn w:val="a"/>
    <w:uiPriority w:val="99"/>
    <w:unhideWhenUsed/>
    <w:rsid w:val="00D75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CA0"/>
  </w:style>
  <w:style w:type="paragraph" w:customStyle="1" w:styleId="c2">
    <w:name w:val="c2"/>
    <w:basedOn w:val="a"/>
    <w:rsid w:val="00117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Стиль"/>
    <w:rsid w:val="00525A7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16">
    <w:name w:val="p16"/>
    <w:basedOn w:val="a"/>
    <w:rsid w:val="00525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x">
    <w:name w:val="aftx"/>
    <w:basedOn w:val="a"/>
    <w:rsid w:val="00525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79BC"/>
  </w:style>
  <w:style w:type="paragraph" w:customStyle="1" w:styleId="c16">
    <w:name w:val="c16"/>
    <w:basedOn w:val="a"/>
    <w:rsid w:val="003179B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A3B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A3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A3B9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A3B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A3B9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A3B9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A3B9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A3B9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A3B9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3B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A3B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A3B9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3A3B9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A3B9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A3B9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A3B9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A3B9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A3B9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A3B94"/>
    <w:pPr>
      <w:spacing w:line="240" w:lineRule="auto"/>
    </w:pPr>
    <w:rPr>
      <w:b/>
      <w:bCs/>
      <w:color w:val="4F81BD" w:themeColor="accent1"/>
      <w:sz w:val="18"/>
      <w:szCs w:val="18"/>
    </w:rPr>
  </w:style>
  <w:style w:type="paragraph" w:styleId="a4">
    <w:name w:val="Title"/>
    <w:basedOn w:val="a"/>
    <w:next w:val="a"/>
    <w:link w:val="a5"/>
    <w:uiPriority w:val="10"/>
    <w:qFormat/>
    <w:rsid w:val="003A3B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A3B9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A3B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A3B9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A3B94"/>
    <w:rPr>
      <w:b/>
      <w:bCs/>
    </w:rPr>
  </w:style>
  <w:style w:type="character" w:styleId="a9">
    <w:name w:val="Emphasis"/>
    <w:basedOn w:val="a0"/>
    <w:uiPriority w:val="20"/>
    <w:qFormat/>
    <w:rsid w:val="003A3B94"/>
    <w:rPr>
      <w:i/>
      <w:iCs/>
    </w:rPr>
  </w:style>
  <w:style w:type="paragraph" w:styleId="aa">
    <w:name w:val="No Spacing"/>
    <w:link w:val="ab"/>
    <w:uiPriority w:val="1"/>
    <w:qFormat/>
    <w:rsid w:val="003A3B94"/>
    <w:pPr>
      <w:spacing w:after="0" w:line="240" w:lineRule="auto"/>
    </w:pPr>
  </w:style>
  <w:style w:type="paragraph" w:styleId="ac">
    <w:name w:val="List Paragraph"/>
    <w:basedOn w:val="a"/>
    <w:uiPriority w:val="34"/>
    <w:qFormat/>
    <w:rsid w:val="003A3B94"/>
    <w:pPr>
      <w:ind w:left="720"/>
      <w:contextualSpacing/>
    </w:pPr>
  </w:style>
  <w:style w:type="paragraph" w:styleId="21">
    <w:name w:val="Quote"/>
    <w:basedOn w:val="a"/>
    <w:next w:val="a"/>
    <w:link w:val="22"/>
    <w:uiPriority w:val="29"/>
    <w:qFormat/>
    <w:rsid w:val="003A3B94"/>
    <w:rPr>
      <w:i/>
      <w:iCs/>
      <w:color w:val="000000" w:themeColor="text1"/>
    </w:rPr>
  </w:style>
  <w:style w:type="character" w:customStyle="1" w:styleId="22">
    <w:name w:val="Цитата 2 Знак"/>
    <w:basedOn w:val="a0"/>
    <w:link w:val="21"/>
    <w:uiPriority w:val="29"/>
    <w:rsid w:val="003A3B94"/>
    <w:rPr>
      <w:i/>
      <w:iCs/>
      <w:color w:val="000000" w:themeColor="text1"/>
    </w:rPr>
  </w:style>
  <w:style w:type="paragraph" w:styleId="ad">
    <w:name w:val="Intense Quote"/>
    <w:basedOn w:val="a"/>
    <w:next w:val="a"/>
    <w:link w:val="ae"/>
    <w:uiPriority w:val="30"/>
    <w:qFormat/>
    <w:rsid w:val="003A3B9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A3B94"/>
    <w:rPr>
      <w:b/>
      <w:bCs/>
      <w:i/>
      <w:iCs/>
      <w:color w:val="4F81BD" w:themeColor="accent1"/>
    </w:rPr>
  </w:style>
  <w:style w:type="character" w:styleId="af">
    <w:name w:val="Subtle Emphasis"/>
    <w:basedOn w:val="a0"/>
    <w:uiPriority w:val="19"/>
    <w:qFormat/>
    <w:rsid w:val="003A3B94"/>
    <w:rPr>
      <w:i/>
      <w:iCs/>
      <w:color w:val="808080" w:themeColor="text1" w:themeTint="7F"/>
    </w:rPr>
  </w:style>
  <w:style w:type="character" w:styleId="af0">
    <w:name w:val="Intense Emphasis"/>
    <w:basedOn w:val="a0"/>
    <w:uiPriority w:val="21"/>
    <w:qFormat/>
    <w:rsid w:val="003A3B94"/>
    <w:rPr>
      <w:b/>
      <w:bCs/>
      <w:i/>
      <w:iCs/>
      <w:color w:val="4F81BD" w:themeColor="accent1"/>
    </w:rPr>
  </w:style>
  <w:style w:type="character" w:styleId="af1">
    <w:name w:val="Subtle Reference"/>
    <w:basedOn w:val="a0"/>
    <w:uiPriority w:val="31"/>
    <w:qFormat/>
    <w:rsid w:val="003A3B94"/>
    <w:rPr>
      <w:smallCaps/>
      <w:color w:val="C0504D" w:themeColor="accent2"/>
      <w:u w:val="single"/>
    </w:rPr>
  </w:style>
  <w:style w:type="character" w:styleId="af2">
    <w:name w:val="Intense Reference"/>
    <w:basedOn w:val="a0"/>
    <w:uiPriority w:val="32"/>
    <w:qFormat/>
    <w:rsid w:val="003A3B94"/>
    <w:rPr>
      <w:b/>
      <w:bCs/>
      <w:smallCaps/>
      <w:color w:val="C0504D" w:themeColor="accent2"/>
      <w:spacing w:val="5"/>
      <w:u w:val="single"/>
    </w:rPr>
  </w:style>
  <w:style w:type="character" w:styleId="af3">
    <w:name w:val="Book Title"/>
    <w:basedOn w:val="a0"/>
    <w:uiPriority w:val="33"/>
    <w:qFormat/>
    <w:rsid w:val="003A3B94"/>
    <w:rPr>
      <w:b/>
      <w:bCs/>
      <w:smallCaps/>
      <w:spacing w:val="5"/>
    </w:rPr>
  </w:style>
  <w:style w:type="paragraph" w:styleId="af4">
    <w:name w:val="TOC Heading"/>
    <w:basedOn w:val="1"/>
    <w:next w:val="a"/>
    <w:uiPriority w:val="39"/>
    <w:semiHidden/>
    <w:unhideWhenUsed/>
    <w:qFormat/>
    <w:rsid w:val="003A3B94"/>
    <w:pPr>
      <w:outlineLvl w:val="9"/>
    </w:pPr>
  </w:style>
  <w:style w:type="paragraph" w:styleId="af5">
    <w:name w:val="header"/>
    <w:basedOn w:val="a"/>
    <w:link w:val="af6"/>
    <w:uiPriority w:val="99"/>
    <w:unhideWhenUsed/>
    <w:rsid w:val="003A3B9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3A3B94"/>
  </w:style>
  <w:style w:type="paragraph" w:styleId="af7">
    <w:name w:val="footer"/>
    <w:basedOn w:val="a"/>
    <w:link w:val="af8"/>
    <w:uiPriority w:val="99"/>
    <w:unhideWhenUsed/>
    <w:rsid w:val="003A3B9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A3B94"/>
  </w:style>
  <w:style w:type="paragraph" w:styleId="af9">
    <w:name w:val="Balloon Text"/>
    <w:basedOn w:val="a"/>
    <w:link w:val="afa"/>
    <w:uiPriority w:val="99"/>
    <w:semiHidden/>
    <w:unhideWhenUsed/>
    <w:rsid w:val="003A3B94"/>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3A3B94"/>
    <w:rPr>
      <w:rFonts w:ascii="Tahoma" w:hAnsi="Tahoma" w:cs="Tahoma"/>
      <w:sz w:val="16"/>
      <w:szCs w:val="16"/>
    </w:rPr>
  </w:style>
  <w:style w:type="paragraph" w:styleId="afb">
    <w:name w:val="Body Text"/>
    <w:basedOn w:val="a"/>
    <w:link w:val="afc"/>
    <w:rsid w:val="003A3B94"/>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rsid w:val="003A3B94"/>
    <w:rPr>
      <w:rFonts w:ascii="Times New Roman" w:eastAsia="Times New Roman" w:hAnsi="Times New Roman" w:cs="Times New Roman"/>
      <w:sz w:val="24"/>
      <w:szCs w:val="24"/>
      <w:lang w:val="ru-RU" w:eastAsia="ru-RU" w:bidi="ar-SA"/>
    </w:rPr>
  </w:style>
  <w:style w:type="table" w:styleId="afd">
    <w:name w:val="Table Grid"/>
    <w:basedOn w:val="a1"/>
    <w:uiPriority w:val="59"/>
    <w:rsid w:val="003A3B9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A859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859FC"/>
  </w:style>
  <w:style w:type="character" w:customStyle="1" w:styleId="FontStyle123">
    <w:name w:val="Font Style123"/>
    <w:basedOn w:val="a0"/>
    <w:uiPriority w:val="99"/>
    <w:rsid w:val="00D75CA0"/>
    <w:rPr>
      <w:rFonts w:ascii="Times New Roman" w:hAnsi="Times New Roman" w:cs="Times New Roman"/>
      <w:spacing w:val="10"/>
      <w:sz w:val="18"/>
      <w:szCs w:val="18"/>
    </w:rPr>
  </w:style>
  <w:style w:type="character" w:customStyle="1" w:styleId="ab">
    <w:name w:val="Без интервала Знак"/>
    <w:basedOn w:val="a0"/>
    <w:link w:val="aa"/>
    <w:uiPriority w:val="1"/>
    <w:rsid w:val="00D75CA0"/>
  </w:style>
  <w:style w:type="paragraph" w:styleId="afe">
    <w:name w:val="Normal (Web)"/>
    <w:basedOn w:val="a"/>
    <w:uiPriority w:val="99"/>
    <w:unhideWhenUsed/>
    <w:rsid w:val="00D75C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75CA0"/>
  </w:style>
  <w:style w:type="paragraph" w:customStyle="1" w:styleId="c2">
    <w:name w:val="c2"/>
    <w:basedOn w:val="a"/>
    <w:rsid w:val="00117C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Стиль"/>
    <w:rsid w:val="00525A7F"/>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p16">
    <w:name w:val="p16"/>
    <w:basedOn w:val="a"/>
    <w:rsid w:val="00525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tx">
    <w:name w:val="aftx"/>
    <w:basedOn w:val="a"/>
    <w:rsid w:val="00525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179BC"/>
  </w:style>
  <w:style w:type="paragraph" w:customStyle="1" w:styleId="c16">
    <w:name w:val="c16"/>
    <w:basedOn w:val="a"/>
    <w:rsid w:val="003179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445">
      <w:bodyDiv w:val="1"/>
      <w:marLeft w:val="0"/>
      <w:marRight w:val="0"/>
      <w:marTop w:val="0"/>
      <w:marBottom w:val="0"/>
      <w:divBdr>
        <w:top w:val="none" w:sz="0" w:space="0" w:color="auto"/>
        <w:left w:val="none" w:sz="0" w:space="0" w:color="auto"/>
        <w:bottom w:val="none" w:sz="0" w:space="0" w:color="auto"/>
        <w:right w:val="none" w:sz="0" w:space="0" w:color="auto"/>
      </w:divBdr>
    </w:div>
    <w:div w:id="237634517">
      <w:bodyDiv w:val="1"/>
      <w:marLeft w:val="0"/>
      <w:marRight w:val="0"/>
      <w:marTop w:val="0"/>
      <w:marBottom w:val="0"/>
      <w:divBdr>
        <w:top w:val="none" w:sz="0" w:space="0" w:color="auto"/>
        <w:left w:val="none" w:sz="0" w:space="0" w:color="auto"/>
        <w:bottom w:val="none" w:sz="0" w:space="0" w:color="auto"/>
        <w:right w:val="none" w:sz="0" w:space="0" w:color="auto"/>
      </w:divBdr>
    </w:div>
    <w:div w:id="249199827">
      <w:bodyDiv w:val="1"/>
      <w:marLeft w:val="0"/>
      <w:marRight w:val="0"/>
      <w:marTop w:val="0"/>
      <w:marBottom w:val="0"/>
      <w:divBdr>
        <w:top w:val="none" w:sz="0" w:space="0" w:color="auto"/>
        <w:left w:val="none" w:sz="0" w:space="0" w:color="auto"/>
        <w:bottom w:val="none" w:sz="0" w:space="0" w:color="auto"/>
        <w:right w:val="none" w:sz="0" w:space="0" w:color="auto"/>
      </w:divBdr>
    </w:div>
    <w:div w:id="391082609">
      <w:bodyDiv w:val="1"/>
      <w:marLeft w:val="0"/>
      <w:marRight w:val="0"/>
      <w:marTop w:val="0"/>
      <w:marBottom w:val="0"/>
      <w:divBdr>
        <w:top w:val="none" w:sz="0" w:space="0" w:color="auto"/>
        <w:left w:val="none" w:sz="0" w:space="0" w:color="auto"/>
        <w:bottom w:val="none" w:sz="0" w:space="0" w:color="auto"/>
        <w:right w:val="none" w:sz="0" w:space="0" w:color="auto"/>
      </w:divBdr>
    </w:div>
    <w:div w:id="468481197">
      <w:bodyDiv w:val="1"/>
      <w:marLeft w:val="0"/>
      <w:marRight w:val="0"/>
      <w:marTop w:val="0"/>
      <w:marBottom w:val="0"/>
      <w:divBdr>
        <w:top w:val="none" w:sz="0" w:space="0" w:color="auto"/>
        <w:left w:val="none" w:sz="0" w:space="0" w:color="auto"/>
        <w:bottom w:val="none" w:sz="0" w:space="0" w:color="auto"/>
        <w:right w:val="none" w:sz="0" w:space="0" w:color="auto"/>
      </w:divBdr>
    </w:div>
    <w:div w:id="693961187">
      <w:bodyDiv w:val="1"/>
      <w:marLeft w:val="0"/>
      <w:marRight w:val="0"/>
      <w:marTop w:val="0"/>
      <w:marBottom w:val="0"/>
      <w:divBdr>
        <w:top w:val="none" w:sz="0" w:space="0" w:color="auto"/>
        <w:left w:val="none" w:sz="0" w:space="0" w:color="auto"/>
        <w:bottom w:val="none" w:sz="0" w:space="0" w:color="auto"/>
        <w:right w:val="none" w:sz="0" w:space="0" w:color="auto"/>
      </w:divBdr>
    </w:div>
    <w:div w:id="705642529">
      <w:bodyDiv w:val="1"/>
      <w:marLeft w:val="0"/>
      <w:marRight w:val="0"/>
      <w:marTop w:val="0"/>
      <w:marBottom w:val="0"/>
      <w:divBdr>
        <w:top w:val="none" w:sz="0" w:space="0" w:color="auto"/>
        <w:left w:val="none" w:sz="0" w:space="0" w:color="auto"/>
        <w:bottom w:val="none" w:sz="0" w:space="0" w:color="auto"/>
        <w:right w:val="none" w:sz="0" w:space="0" w:color="auto"/>
      </w:divBdr>
    </w:div>
    <w:div w:id="763570783">
      <w:bodyDiv w:val="1"/>
      <w:marLeft w:val="0"/>
      <w:marRight w:val="0"/>
      <w:marTop w:val="0"/>
      <w:marBottom w:val="0"/>
      <w:divBdr>
        <w:top w:val="none" w:sz="0" w:space="0" w:color="auto"/>
        <w:left w:val="none" w:sz="0" w:space="0" w:color="auto"/>
        <w:bottom w:val="none" w:sz="0" w:space="0" w:color="auto"/>
        <w:right w:val="none" w:sz="0" w:space="0" w:color="auto"/>
      </w:divBdr>
    </w:div>
    <w:div w:id="981082759">
      <w:bodyDiv w:val="1"/>
      <w:marLeft w:val="0"/>
      <w:marRight w:val="0"/>
      <w:marTop w:val="0"/>
      <w:marBottom w:val="0"/>
      <w:divBdr>
        <w:top w:val="none" w:sz="0" w:space="0" w:color="auto"/>
        <w:left w:val="none" w:sz="0" w:space="0" w:color="auto"/>
        <w:bottom w:val="none" w:sz="0" w:space="0" w:color="auto"/>
        <w:right w:val="none" w:sz="0" w:space="0" w:color="auto"/>
      </w:divBdr>
    </w:div>
    <w:div w:id="999163997">
      <w:bodyDiv w:val="1"/>
      <w:marLeft w:val="0"/>
      <w:marRight w:val="0"/>
      <w:marTop w:val="0"/>
      <w:marBottom w:val="0"/>
      <w:divBdr>
        <w:top w:val="none" w:sz="0" w:space="0" w:color="auto"/>
        <w:left w:val="none" w:sz="0" w:space="0" w:color="auto"/>
        <w:bottom w:val="none" w:sz="0" w:space="0" w:color="auto"/>
        <w:right w:val="none" w:sz="0" w:space="0" w:color="auto"/>
      </w:divBdr>
    </w:div>
    <w:div w:id="999307718">
      <w:bodyDiv w:val="1"/>
      <w:marLeft w:val="0"/>
      <w:marRight w:val="0"/>
      <w:marTop w:val="0"/>
      <w:marBottom w:val="0"/>
      <w:divBdr>
        <w:top w:val="none" w:sz="0" w:space="0" w:color="auto"/>
        <w:left w:val="none" w:sz="0" w:space="0" w:color="auto"/>
        <w:bottom w:val="none" w:sz="0" w:space="0" w:color="auto"/>
        <w:right w:val="none" w:sz="0" w:space="0" w:color="auto"/>
      </w:divBdr>
    </w:div>
    <w:div w:id="1928267163">
      <w:bodyDiv w:val="1"/>
      <w:marLeft w:val="0"/>
      <w:marRight w:val="0"/>
      <w:marTop w:val="0"/>
      <w:marBottom w:val="0"/>
      <w:divBdr>
        <w:top w:val="none" w:sz="0" w:space="0" w:color="auto"/>
        <w:left w:val="none" w:sz="0" w:space="0" w:color="auto"/>
        <w:bottom w:val="none" w:sz="0" w:space="0" w:color="auto"/>
        <w:right w:val="none" w:sz="0" w:space="0" w:color="auto"/>
      </w:divBdr>
    </w:div>
    <w:div w:id="199525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DDA111-24BD-4990-B1E3-87EE7B46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Betman</cp:lastModifiedBy>
  <cp:revision>38</cp:revision>
  <dcterms:created xsi:type="dcterms:W3CDTF">2021-07-17T13:33:00Z</dcterms:created>
  <dcterms:modified xsi:type="dcterms:W3CDTF">2021-09-08T10:26:00Z</dcterms:modified>
</cp:coreProperties>
</file>